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0B" w:rsidRDefault="0018259F" w:rsidP="0018259F">
      <w:pPr>
        <w:pStyle w:val="Balk1"/>
        <w:rPr>
          <w:color w:val="auto"/>
        </w:rPr>
      </w:pPr>
      <w:r>
        <w:rPr>
          <w:color w:val="auto"/>
        </w:rPr>
        <w:t xml:space="preserve">2014-2015 EĞİTİM-ÖĞRETİM YILI </w:t>
      </w:r>
      <w:r w:rsidR="008B5D0B">
        <w:rPr>
          <w:color w:val="auto"/>
        </w:rPr>
        <w:t>......................</w:t>
      </w:r>
      <w:r>
        <w:rPr>
          <w:color w:val="auto"/>
        </w:rPr>
        <w:t xml:space="preserve">ORTAOKULU  </w:t>
      </w:r>
    </w:p>
    <w:p w:rsidR="0018259F" w:rsidRDefault="0018259F" w:rsidP="0018259F">
      <w:pPr>
        <w:pStyle w:val="Balk1"/>
        <w:rPr>
          <w:color w:val="auto"/>
        </w:rPr>
      </w:pPr>
      <w:r>
        <w:rPr>
          <w:color w:val="auto"/>
        </w:rPr>
        <w:t>FEN VE TEKNOLOJİ DERSİ</w:t>
      </w:r>
    </w:p>
    <w:p w:rsidR="004765B1" w:rsidRPr="00D67727" w:rsidRDefault="0018259F" w:rsidP="0018259F">
      <w:pPr>
        <w:pStyle w:val="Balk1"/>
        <w:rPr>
          <w:color w:val="auto"/>
        </w:rPr>
      </w:pPr>
      <w:r>
        <w:rPr>
          <w:color w:val="auto"/>
        </w:rPr>
        <w:t>8. SINIF  SINAVLARA</w:t>
      </w:r>
      <w:r w:rsidRPr="00D67727">
        <w:rPr>
          <w:color w:val="auto"/>
        </w:rPr>
        <w:t xml:space="preserve"> </w:t>
      </w:r>
      <w:r>
        <w:rPr>
          <w:color w:val="auto"/>
        </w:rPr>
        <w:t xml:space="preserve">HAZIRLIK KURSU YILLIK </w:t>
      </w:r>
      <w:r w:rsidRPr="00D67727">
        <w:rPr>
          <w:color w:val="auto"/>
        </w:rPr>
        <w:t>PLANI</w:t>
      </w:r>
    </w:p>
    <w:p w:rsidR="006F1D84" w:rsidRDefault="006F1D84" w:rsidP="004765B1">
      <w:pPr>
        <w:ind w:left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921"/>
        <w:gridCol w:w="900"/>
        <w:gridCol w:w="1800"/>
        <w:gridCol w:w="4064"/>
        <w:gridCol w:w="1804"/>
      </w:tblGrid>
      <w:tr w:rsidR="004765B1" w:rsidTr="002E16C2">
        <w:tc>
          <w:tcPr>
            <w:tcW w:w="2448" w:type="dxa"/>
            <w:gridSpan w:val="3"/>
            <w:shd w:val="clear" w:color="auto" w:fill="auto"/>
          </w:tcPr>
          <w:p w:rsidR="004765B1" w:rsidRDefault="004765B1" w:rsidP="004765B1">
            <w:r>
              <w:t>SÜRE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4765B1" w:rsidRPr="002E16C2" w:rsidRDefault="004765B1" w:rsidP="004765B1">
            <w:pPr>
              <w:rPr>
                <w:bCs/>
              </w:rPr>
            </w:pPr>
            <w:r w:rsidRPr="002E16C2">
              <w:rPr>
                <w:bCs/>
              </w:rPr>
              <w:t xml:space="preserve">ÜNİTE 1             : HÜCRE BÖLÜNMESİ VE KALITIM       </w:t>
            </w:r>
          </w:p>
        </w:tc>
      </w:tr>
      <w:tr w:rsidR="004765B1" w:rsidTr="002E16C2">
        <w:trPr>
          <w:trHeight w:val="1214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 xml:space="preserve">         AY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800" w:type="dxa"/>
            <w:shd w:val="clear" w:color="auto" w:fill="auto"/>
          </w:tcPr>
          <w:p w:rsidR="004765B1" w:rsidRPr="002E16C2" w:rsidRDefault="004765B1" w:rsidP="004765B1">
            <w:pPr>
              <w:rPr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sz w:val="20"/>
                <w:szCs w:val="20"/>
              </w:rPr>
            </w:pPr>
          </w:p>
          <w:p w:rsidR="004765B1" w:rsidRDefault="004765B1" w:rsidP="004765B1">
            <w:r w:rsidRPr="002E16C2">
              <w:rPr>
                <w:sz w:val="20"/>
                <w:szCs w:val="20"/>
              </w:rPr>
              <w:t>KONU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4765B1" w:rsidRPr="002E16C2" w:rsidRDefault="004765B1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804" w:type="dxa"/>
            <w:shd w:val="clear" w:color="auto" w:fill="auto"/>
          </w:tcPr>
          <w:p w:rsidR="004765B1" w:rsidRPr="002E16C2" w:rsidRDefault="004765B1" w:rsidP="004765B1">
            <w:pPr>
              <w:rPr>
                <w:bCs/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bCs/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4765B1" w:rsidTr="002E16C2">
        <w:trPr>
          <w:trHeight w:val="2320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:rsidR="004765B1" w:rsidRPr="002E16C2" w:rsidRDefault="007B75ED" w:rsidP="002E16C2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4765B1" w:rsidRPr="002E16C2" w:rsidRDefault="00320873" w:rsidP="008A095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B75ED" w:rsidRPr="002E16C2">
              <w:rPr>
                <w:sz w:val="18"/>
                <w:szCs w:val="18"/>
              </w:rPr>
              <w:t>–EKİM 201</w:t>
            </w:r>
            <w:r w:rsidR="00E45BED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765B1" w:rsidRPr="002E16C2" w:rsidRDefault="00E45BED" w:rsidP="002E16C2">
            <w:pPr>
              <w:ind w:right="113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2 </w:t>
            </w:r>
            <w:r w:rsidR="007B75ED" w:rsidRPr="002E16C2">
              <w:rPr>
                <w:sz w:val="20"/>
              </w:rPr>
              <w:t>SAAT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65B1" w:rsidRPr="002E16C2" w:rsidRDefault="004765B1" w:rsidP="007944E5">
            <w:pPr>
              <w:rPr>
                <w:color w:val="000000"/>
                <w:sz w:val="18"/>
                <w:szCs w:val="18"/>
              </w:rPr>
            </w:pPr>
            <w:r w:rsidRPr="002E16C2">
              <w:rPr>
                <w:color w:val="000000"/>
                <w:sz w:val="18"/>
                <w:szCs w:val="18"/>
              </w:rPr>
              <w:t>1-MİTOZ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4765B1" w:rsidRPr="002E16C2" w:rsidRDefault="004765B1" w:rsidP="002E16C2">
            <w:pPr>
              <w:pStyle w:val="GvdeMetni"/>
              <w:ind w:left="-93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mallCaps/>
                <w:sz w:val="18"/>
                <w:szCs w:val="18"/>
              </w:rPr>
              <w:t>1-HÜCRE BÖLÜNMESİ VE KALITIM</w:t>
            </w:r>
            <w:r w:rsidRPr="002E16C2">
              <w:rPr>
                <w:b/>
                <w:sz w:val="18"/>
                <w:szCs w:val="18"/>
              </w:rPr>
              <w:t xml:space="preserve">                  </w:t>
            </w:r>
            <w:r w:rsidRPr="002E16C2">
              <w:rPr>
                <w:b/>
                <w:bCs w:val="0"/>
                <w:sz w:val="18"/>
                <w:szCs w:val="18"/>
              </w:rPr>
              <w:t>Mitoz ile ilgili olarak öğrenciler;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  Canlılarda büyüme ve üremenin hücre bölünmesi ile meydana geldiğini açıklar.</w:t>
            </w:r>
          </w:p>
          <w:p w:rsidR="004765B1" w:rsidRPr="002E16C2" w:rsidRDefault="004765B1" w:rsidP="002E16C2">
            <w:pPr>
              <w:pStyle w:val="GvdeMetni"/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2.Mitozu, çekirdek bölünmesi ile başlayan ve birbirini takip eden evreler olarak tarif eder.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3.Mitozda kromozomların önemini fark ederek farklı canlı türlerinde kromozom sayılarının değişebileceğini belirtir.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4.Mitozun canlılar için önemini belirterek büyüme ve üreme ile ilişkilendirir.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765B1" w:rsidRPr="002E16C2" w:rsidRDefault="004765B1" w:rsidP="007944E5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7B75E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964B3" w:rsidTr="002E16C2">
        <w:tc>
          <w:tcPr>
            <w:tcW w:w="627" w:type="dxa"/>
            <w:shd w:val="clear" w:color="auto" w:fill="auto"/>
            <w:textDirection w:val="btLr"/>
            <w:vAlign w:val="center"/>
          </w:tcPr>
          <w:p w:rsidR="00D964B3" w:rsidRPr="002E16C2" w:rsidRDefault="00E45BED" w:rsidP="002E16C2">
            <w:pPr>
              <w:ind w:left="113" w:right="113"/>
              <w:jc w:val="center"/>
              <w:rPr>
                <w:b/>
                <w:sz w:val="16"/>
              </w:rPr>
            </w:pPr>
            <w:r w:rsidRPr="002E16C2">
              <w:rPr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D964B3" w:rsidRPr="002E16C2" w:rsidRDefault="00320873" w:rsidP="00E45BED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45BED">
              <w:rPr>
                <w:sz w:val="18"/>
                <w:szCs w:val="18"/>
              </w:rPr>
              <w:t xml:space="preserve"> </w:t>
            </w:r>
            <w:r w:rsidR="00E45BED" w:rsidRPr="002E16C2">
              <w:rPr>
                <w:sz w:val="18"/>
                <w:szCs w:val="18"/>
              </w:rPr>
              <w:t xml:space="preserve"> EKİM 201</w:t>
            </w:r>
            <w:r w:rsidR="00E45BED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964B3" w:rsidRPr="002E16C2" w:rsidRDefault="00E45BED" w:rsidP="002E16C2">
            <w:pPr>
              <w:ind w:left="113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2 </w:t>
            </w:r>
            <w:r w:rsidR="007944E5" w:rsidRPr="002E16C2">
              <w:rPr>
                <w:sz w:val="20"/>
              </w:rPr>
              <w:t xml:space="preserve"> SAAT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Cs w:val="0"/>
                <w:color w:val="auto"/>
                <w:sz w:val="20"/>
                <w:szCs w:val="20"/>
              </w:rPr>
            </w:pPr>
            <w:r w:rsidRPr="002E16C2">
              <w:rPr>
                <w:bCs w:val="0"/>
                <w:color w:val="auto"/>
                <w:sz w:val="20"/>
                <w:szCs w:val="20"/>
              </w:rPr>
              <w:t>2-KALITIM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z w:val="18"/>
                <w:szCs w:val="18"/>
              </w:rPr>
              <w:t>2.Kalıtım ile ilgili olarak öğrenciler;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1.Gözlemleri sonucunda kendisi ile anne-babası arasındaki benzerlik ve farklılıkları karşılaştırır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2.Yavruların anne-</w:t>
            </w:r>
            <w:r w:rsidR="00DE0FAE" w:rsidRPr="002E16C2">
              <w:rPr>
                <w:sz w:val="18"/>
                <w:szCs w:val="18"/>
              </w:rPr>
              <w:t>babaya benzediği</w:t>
            </w:r>
            <w:r w:rsidRPr="002E16C2">
              <w:rPr>
                <w:sz w:val="18"/>
                <w:szCs w:val="18"/>
              </w:rPr>
              <w:t xml:space="preserve">, ama aynısı olmadığı çıkarımını yapar 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3.Mendel’in çalışmalarının kalıtım açısından önemini irdeler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4.Gen kavramı hakkında bilgi toplayarak baskın ve çekinik genleri fark eder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5.Fenotip ve genotip arasındaki ilişkiyi kavrar.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6.Tek karakterin kalıtımı ile ilgili problemler çözer.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7.İnsanlarda yaygın olarak görülen bazı kalıtsal hastalıklara örnekler verir.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8.Akraba evliliğinin sakıncaları ile ilgili bilgi toplar  ve sunar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9.Akraba evliliğinin olumsuz sonuçlarını yakın çevresiyle paylaşır ve tartışır </w:t>
            </w:r>
          </w:p>
          <w:p w:rsidR="00D964B3" w:rsidRDefault="00D964B3" w:rsidP="00985AF9">
            <w:r w:rsidRPr="002E16C2">
              <w:rPr>
                <w:sz w:val="18"/>
                <w:szCs w:val="18"/>
              </w:rPr>
              <w:t xml:space="preserve"> 10.  Genetik hastalıkların teşhis ve tedavisinde bilimsel ve teknolojik gelişmelerin etkisini araştırır ve sunar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964B3" w:rsidRPr="002E16C2" w:rsidRDefault="00D964B3" w:rsidP="00985AF9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964B3" w:rsidTr="002E16C2">
        <w:tc>
          <w:tcPr>
            <w:tcW w:w="627" w:type="dxa"/>
            <w:shd w:val="clear" w:color="auto" w:fill="auto"/>
            <w:textDirection w:val="btLr"/>
            <w:vAlign w:val="center"/>
          </w:tcPr>
          <w:p w:rsidR="00D964B3" w:rsidRPr="002E16C2" w:rsidRDefault="00320873" w:rsidP="002E16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8A0953" w:rsidRDefault="00320873" w:rsidP="008A0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3KASIM</w:t>
            </w:r>
            <w:r w:rsidR="00E45BED">
              <w:rPr>
                <w:sz w:val="18"/>
                <w:szCs w:val="18"/>
              </w:rPr>
              <w:t xml:space="preserve"> </w:t>
            </w:r>
          </w:p>
          <w:p w:rsidR="00D964B3" w:rsidRPr="002E16C2" w:rsidRDefault="00E45BED" w:rsidP="008A0953">
            <w:pPr>
              <w:jc w:val="center"/>
              <w:rPr>
                <w:bCs/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964B3" w:rsidRPr="002E16C2" w:rsidRDefault="00E45BED" w:rsidP="002E16C2">
            <w:pPr>
              <w:jc w:val="center"/>
              <w:rPr>
                <w:sz w:val="16"/>
              </w:rPr>
            </w:pPr>
            <w:r>
              <w:rPr>
                <w:sz w:val="20"/>
              </w:rPr>
              <w:t xml:space="preserve">2 </w:t>
            </w:r>
            <w:r w:rsidR="007944E5" w:rsidRPr="002E16C2">
              <w:rPr>
                <w:sz w:val="20"/>
              </w:rPr>
              <w:t xml:space="preserve"> SAAT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64B3" w:rsidRPr="002E16C2" w:rsidRDefault="00D964B3" w:rsidP="00985AF9">
            <w:pPr>
              <w:rPr>
                <w:bCs/>
                <w:sz w:val="20"/>
                <w:szCs w:val="20"/>
              </w:rPr>
            </w:pPr>
            <w:r w:rsidRPr="002E16C2">
              <w:rPr>
                <w:bCs/>
                <w:sz w:val="20"/>
                <w:szCs w:val="20"/>
              </w:rPr>
              <w:t>3-MAYOZ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z w:val="18"/>
                <w:szCs w:val="18"/>
              </w:rPr>
              <w:t>3.Mayoz ile ilgili olarak öğrenciler;</w:t>
            </w:r>
          </w:p>
          <w:p w:rsidR="00D964B3" w:rsidRPr="002E16C2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1.Üreme hücrelerinin mayoz ile oluştuğu çıkarımını yapar.</w:t>
            </w:r>
          </w:p>
          <w:p w:rsidR="00D964B3" w:rsidRPr="002E16C2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2.Mayozun canlılar için önemini  fark eder.           </w:t>
            </w:r>
          </w:p>
          <w:p w:rsidR="00D964B3" w:rsidRPr="002E16C2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3.Mayozu, mitozdan ayıran özellikleri listeler.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964B3" w:rsidRPr="002E16C2" w:rsidRDefault="00D964B3" w:rsidP="00985AF9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</w:t>
            </w:r>
            <w:r w:rsidR="00AC5BEF" w:rsidRPr="002E16C2">
              <w:rPr>
                <w:sz w:val="20"/>
                <w:szCs w:val="20"/>
              </w:rPr>
              <w:t xml:space="preserve">    </w:t>
            </w:r>
            <w:r w:rsidRPr="002E16C2">
              <w:rPr>
                <w:sz w:val="20"/>
                <w:szCs w:val="20"/>
              </w:rPr>
              <w:t xml:space="preserve">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</w:tbl>
    <w:p w:rsidR="002E16C2" w:rsidRPr="002E16C2" w:rsidRDefault="002E16C2" w:rsidP="002E16C2">
      <w:pPr>
        <w:rPr>
          <w:vanish/>
        </w:rPr>
      </w:pPr>
    </w:p>
    <w:tbl>
      <w:tblPr>
        <w:tblW w:w="101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"/>
        <w:gridCol w:w="916"/>
        <w:gridCol w:w="900"/>
        <w:gridCol w:w="1799"/>
        <w:gridCol w:w="4051"/>
        <w:gridCol w:w="1814"/>
      </w:tblGrid>
      <w:tr w:rsidR="00BC3DCB" w:rsidTr="00DE0FAE">
        <w:trPr>
          <w:cantSplit/>
          <w:trHeight w:val="1134"/>
        </w:trPr>
        <w:tc>
          <w:tcPr>
            <w:tcW w:w="634" w:type="dxa"/>
            <w:textDirection w:val="btLr"/>
            <w:vAlign w:val="center"/>
          </w:tcPr>
          <w:p w:rsidR="00AC5BEF" w:rsidRPr="007B75ED" w:rsidRDefault="007B75ED" w:rsidP="00DE0FA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16"/>
              </w:rPr>
              <w:t>KASIM</w:t>
            </w:r>
          </w:p>
        </w:tc>
        <w:tc>
          <w:tcPr>
            <w:tcW w:w="916" w:type="dxa"/>
            <w:textDirection w:val="btLr"/>
            <w:vAlign w:val="center"/>
          </w:tcPr>
          <w:p w:rsidR="00AC5BEF" w:rsidRPr="007B75ED" w:rsidRDefault="00320873" w:rsidP="008A09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A0953">
              <w:rPr>
                <w:sz w:val="20"/>
                <w:szCs w:val="20"/>
              </w:rPr>
              <w:t xml:space="preserve"> </w:t>
            </w:r>
            <w:r w:rsidR="007B75ED" w:rsidRPr="007B75ED">
              <w:rPr>
                <w:sz w:val="20"/>
                <w:szCs w:val="20"/>
              </w:rPr>
              <w:t>KASIM 201</w:t>
            </w:r>
            <w:r w:rsidR="00E45BE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extDirection w:val="btLr"/>
            <w:vAlign w:val="center"/>
          </w:tcPr>
          <w:p w:rsidR="00AC5BEF" w:rsidRPr="007B75ED" w:rsidRDefault="00E45BED" w:rsidP="00DE0FA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  <w:r w:rsidR="007944E5" w:rsidRPr="007B75ED">
              <w:rPr>
                <w:sz w:val="20"/>
              </w:rPr>
              <w:t xml:space="preserve"> SAAT</w:t>
            </w:r>
          </w:p>
        </w:tc>
        <w:tc>
          <w:tcPr>
            <w:tcW w:w="1799" w:type="dxa"/>
            <w:vAlign w:val="center"/>
          </w:tcPr>
          <w:p w:rsidR="00AC5BEF" w:rsidRPr="00DE0FAE" w:rsidRDefault="00AC5BEF" w:rsidP="00DE0FAE">
            <w:pPr>
              <w:rPr>
                <w:bCs/>
                <w:sz w:val="18"/>
                <w:szCs w:val="18"/>
              </w:rPr>
            </w:pPr>
            <w:r w:rsidRPr="00AC5BEF">
              <w:rPr>
                <w:bCs/>
                <w:sz w:val="18"/>
                <w:szCs w:val="18"/>
              </w:rPr>
              <w:t>4-DNA VE GENETİK KOD</w:t>
            </w:r>
          </w:p>
        </w:tc>
        <w:tc>
          <w:tcPr>
            <w:tcW w:w="4051" w:type="dxa"/>
            <w:vAlign w:val="center"/>
          </w:tcPr>
          <w:p w:rsidR="00AC5BEF" w:rsidRPr="00AD3F56" w:rsidRDefault="00AC5BEF" w:rsidP="00DE0FAE">
            <w:pPr>
              <w:pStyle w:val="GvdeMetni"/>
              <w:ind w:left="-82" w:firstLine="8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4.</w:t>
            </w:r>
            <w:r w:rsidRPr="00AD3F56">
              <w:rPr>
                <w:b/>
                <w:bCs w:val="0"/>
                <w:sz w:val="18"/>
                <w:szCs w:val="18"/>
              </w:rPr>
              <w:t>DNA ve genetik bilgi ile ilgili olarak öğrenciler;</w:t>
            </w:r>
          </w:p>
          <w:p w:rsidR="00AC5BEF" w:rsidRPr="00AD3F56" w:rsidRDefault="00AC5BEF" w:rsidP="00DE0FAE">
            <w:pPr>
              <w:pStyle w:val="GvdeMetni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D3F56">
              <w:rPr>
                <w:sz w:val="18"/>
                <w:szCs w:val="18"/>
              </w:rPr>
              <w:t xml:space="preserve">Kalıtsal bilginin genler tarafından taşındığını fark eder.  </w:t>
            </w:r>
          </w:p>
          <w:p w:rsidR="00AC5BEF" w:rsidRPr="00AD3F56" w:rsidRDefault="00AC5BEF" w:rsidP="00DE0FAE">
            <w:pPr>
              <w:pStyle w:val="GvdeMetni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D3F56">
              <w:rPr>
                <w:sz w:val="18"/>
                <w:szCs w:val="18"/>
              </w:rPr>
              <w:t>Nükleotit, gen, DNA,  kromozom kavramları arasında ilişki kurar.</w:t>
            </w:r>
          </w:p>
          <w:p w:rsidR="00AC5BEF" w:rsidRDefault="00AC5BEF" w:rsidP="00DE0FAE">
            <w:r>
              <w:rPr>
                <w:sz w:val="16"/>
                <w:szCs w:val="16"/>
              </w:rPr>
              <w:t xml:space="preserve">  3. Mutasyon ve modifikasyonu tanımlayarak aralarındaki arkı örnekle açıklar.</w:t>
            </w:r>
          </w:p>
        </w:tc>
        <w:tc>
          <w:tcPr>
            <w:tcW w:w="1814" w:type="dxa"/>
            <w:vAlign w:val="center"/>
          </w:tcPr>
          <w:p w:rsidR="00AC5BEF" w:rsidRPr="00985AF9" w:rsidRDefault="00AC5BEF" w:rsidP="00DE0FAE">
            <w:pPr>
              <w:rPr>
                <w:b/>
                <w:sz w:val="16"/>
              </w:rPr>
            </w:pPr>
            <w:r w:rsidRPr="00077026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077026">
              <w:rPr>
                <w:sz w:val="20"/>
                <w:szCs w:val="20"/>
              </w:rPr>
              <w:t>Kitapları, Model</w:t>
            </w:r>
            <w:r w:rsidRPr="00077026">
              <w:rPr>
                <w:sz w:val="20"/>
                <w:szCs w:val="20"/>
              </w:rPr>
              <w:t xml:space="preserve"> Ve Levhalar</w:t>
            </w:r>
          </w:p>
        </w:tc>
      </w:tr>
      <w:tr w:rsidR="00BC3DCB" w:rsidTr="00DE0FAE">
        <w:trPr>
          <w:cantSplit/>
          <w:trHeight w:val="1134"/>
        </w:trPr>
        <w:tc>
          <w:tcPr>
            <w:tcW w:w="634" w:type="dxa"/>
            <w:textDirection w:val="btLr"/>
            <w:vAlign w:val="center"/>
          </w:tcPr>
          <w:p w:rsidR="00BC3DCB" w:rsidRPr="007B75ED" w:rsidRDefault="007B75ED" w:rsidP="00DE0FA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</w:rPr>
              <w:t>KASIM</w:t>
            </w:r>
          </w:p>
        </w:tc>
        <w:tc>
          <w:tcPr>
            <w:tcW w:w="916" w:type="dxa"/>
            <w:textDirection w:val="btLr"/>
            <w:vAlign w:val="center"/>
          </w:tcPr>
          <w:p w:rsidR="00BC3DCB" w:rsidRPr="007B75ED" w:rsidRDefault="00320873" w:rsidP="00E45BE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45BED">
              <w:rPr>
                <w:sz w:val="20"/>
                <w:szCs w:val="20"/>
              </w:rPr>
              <w:t xml:space="preserve"> </w:t>
            </w:r>
            <w:r w:rsidR="007B75ED">
              <w:rPr>
                <w:sz w:val="20"/>
                <w:szCs w:val="20"/>
              </w:rPr>
              <w:t xml:space="preserve"> KASIM 201</w:t>
            </w:r>
            <w:r w:rsidR="00E45BE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extDirection w:val="btLr"/>
            <w:vAlign w:val="center"/>
          </w:tcPr>
          <w:p w:rsidR="00BC3DCB" w:rsidRPr="007B75ED" w:rsidRDefault="00E45BED" w:rsidP="00DE0FA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 </w:t>
            </w:r>
            <w:r w:rsidR="007944E5" w:rsidRPr="007B75ED">
              <w:rPr>
                <w:sz w:val="20"/>
              </w:rPr>
              <w:t xml:space="preserve"> SAAT</w:t>
            </w:r>
          </w:p>
        </w:tc>
        <w:tc>
          <w:tcPr>
            <w:tcW w:w="1799" w:type="dxa"/>
            <w:vAlign w:val="center"/>
          </w:tcPr>
          <w:p w:rsidR="00BC3DCB" w:rsidRPr="00DE0FAE" w:rsidRDefault="00BC3DCB" w:rsidP="00DE0FAE">
            <w:pPr>
              <w:rPr>
                <w:bCs/>
                <w:sz w:val="18"/>
                <w:szCs w:val="18"/>
              </w:rPr>
            </w:pPr>
            <w:r w:rsidRPr="00BC3DCB">
              <w:rPr>
                <w:bCs/>
                <w:sz w:val="18"/>
                <w:szCs w:val="18"/>
              </w:rPr>
              <w:t>5-ADAPTASYON VE EVRİM</w:t>
            </w:r>
          </w:p>
        </w:tc>
        <w:tc>
          <w:tcPr>
            <w:tcW w:w="4051" w:type="dxa"/>
            <w:vAlign w:val="center"/>
          </w:tcPr>
          <w:p w:rsidR="00BC3DCB" w:rsidRPr="00AD3F56" w:rsidRDefault="00BC3DCB" w:rsidP="00DE0FAE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AD3F56">
              <w:rPr>
                <w:b/>
                <w:bCs w:val="0"/>
                <w:sz w:val="18"/>
                <w:szCs w:val="18"/>
              </w:rPr>
              <w:t>5.Canlıların çevreye adaptasyonu ve evrim ile ilgili olarak öğrenciler;</w:t>
            </w:r>
          </w:p>
          <w:p w:rsidR="00BC3DCB" w:rsidRPr="00BC3DCB" w:rsidRDefault="00BC3DCB" w:rsidP="00DE0FAE">
            <w:pPr>
              <w:pStyle w:val="GvdeMetni"/>
              <w:ind w:left="60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>1.Canlıların yaşadıkları çevreye adaptasyonunu örneklerle açıklar.</w:t>
            </w:r>
          </w:p>
          <w:p w:rsidR="00BC3DCB" w:rsidRPr="00BC3DCB" w:rsidRDefault="00BC3DCB" w:rsidP="00DE0FAE">
            <w:pPr>
              <w:pStyle w:val="GvdeMetni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 xml:space="preserve">  2.Aynı yaşam alanında bulunan farklı organizmaların, neden benzer adaptasyonlar geliştirdiğini belirtir.</w:t>
            </w:r>
          </w:p>
          <w:p w:rsidR="00BC3DCB" w:rsidRPr="00BC3DCB" w:rsidRDefault="00BC3DCB" w:rsidP="00DE0FAE">
            <w:pPr>
              <w:pStyle w:val="GvdeMetni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 xml:space="preserve">  3.Canlıların çevresel değişimlere adaptasyonlarının biyolojik çeşitliliğe ve evrime katkıda bulunabileceğine örnekler verir.</w:t>
            </w:r>
          </w:p>
          <w:p w:rsidR="00BC3DCB" w:rsidRPr="00273AA3" w:rsidRDefault="00BC3DCB" w:rsidP="00DE0FAE">
            <w:pPr>
              <w:pStyle w:val="GvdeMetni"/>
              <w:ind w:left="60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>4.Evrim ile ilgili farklı görüşlere örnekler verir.</w:t>
            </w:r>
          </w:p>
        </w:tc>
        <w:tc>
          <w:tcPr>
            <w:tcW w:w="1814" w:type="dxa"/>
            <w:vAlign w:val="center"/>
          </w:tcPr>
          <w:p w:rsidR="00BC3DCB" w:rsidRPr="00077026" w:rsidRDefault="00BC3DCB" w:rsidP="00DE0FAE">
            <w:pPr>
              <w:rPr>
                <w:b/>
                <w:sz w:val="16"/>
              </w:rPr>
            </w:pPr>
            <w:r w:rsidRPr="00077026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077026">
              <w:rPr>
                <w:sz w:val="20"/>
                <w:szCs w:val="20"/>
              </w:rPr>
              <w:t>Kitapları, Model</w:t>
            </w:r>
            <w:r w:rsidRPr="00077026">
              <w:rPr>
                <w:sz w:val="20"/>
                <w:szCs w:val="20"/>
              </w:rPr>
              <w:t xml:space="preserve"> Ve Levhalar</w:t>
            </w:r>
          </w:p>
        </w:tc>
      </w:tr>
    </w:tbl>
    <w:p w:rsidR="004765B1" w:rsidRDefault="004765B1" w:rsidP="004765B1">
      <w:pPr>
        <w:ind w:left="180"/>
      </w:pPr>
    </w:p>
    <w:p w:rsidR="00E41899" w:rsidRDefault="00E4189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5"/>
        <w:gridCol w:w="905"/>
        <w:gridCol w:w="1795"/>
        <w:gridCol w:w="41"/>
        <w:gridCol w:w="4078"/>
        <w:gridCol w:w="40"/>
        <w:gridCol w:w="1644"/>
        <w:gridCol w:w="35"/>
      </w:tblGrid>
      <w:tr w:rsidR="00E41899" w:rsidTr="002E16C2">
        <w:trPr>
          <w:gridAfter w:val="1"/>
          <w:wAfter w:w="35" w:type="dxa"/>
        </w:trPr>
        <w:tc>
          <w:tcPr>
            <w:tcW w:w="2458" w:type="dxa"/>
            <w:gridSpan w:val="3"/>
            <w:shd w:val="clear" w:color="auto" w:fill="auto"/>
          </w:tcPr>
          <w:p w:rsidR="00E41899" w:rsidRDefault="00E41899" w:rsidP="004765B1">
            <w:r>
              <w:t>SÜRE</w:t>
            </w:r>
          </w:p>
        </w:tc>
        <w:tc>
          <w:tcPr>
            <w:tcW w:w="7598" w:type="dxa"/>
            <w:gridSpan w:val="5"/>
            <w:shd w:val="clear" w:color="auto" w:fill="auto"/>
          </w:tcPr>
          <w:p w:rsidR="00E41899" w:rsidRDefault="00E41899" w:rsidP="004765B1">
            <w:r>
              <w:t>ÜNİTE 2           : KUVVET VE HAREKET</w:t>
            </w:r>
          </w:p>
        </w:tc>
      </w:tr>
      <w:tr w:rsidR="00754527" w:rsidTr="002E16C2">
        <w:trPr>
          <w:gridAfter w:val="1"/>
          <w:wAfter w:w="35" w:type="dxa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AY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795" w:type="dxa"/>
            <w:shd w:val="clear" w:color="auto" w:fill="auto"/>
          </w:tcPr>
          <w:p w:rsidR="00E41899" w:rsidRPr="002E16C2" w:rsidRDefault="00E41899" w:rsidP="00DA3C75">
            <w:pPr>
              <w:rPr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E41899" w:rsidRDefault="00E41899" w:rsidP="00DA3C75"/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E41899" w:rsidRPr="002E16C2" w:rsidRDefault="00E41899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E41899" w:rsidRPr="002E16C2" w:rsidRDefault="00E41899" w:rsidP="00DA3C75">
            <w:pPr>
              <w:rPr>
                <w:bCs/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754527" w:rsidTr="002E16C2">
        <w:trPr>
          <w:gridAfter w:val="1"/>
          <w:wAfter w:w="35" w:type="dxa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E41899" w:rsidRPr="002E16C2" w:rsidRDefault="00E45BED" w:rsidP="002E16C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320873" w:rsidP="00E45BE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24</w:t>
            </w:r>
            <w:r w:rsidR="00E45BED">
              <w:rPr>
                <w:sz w:val="20"/>
                <w:szCs w:val="20"/>
              </w:rPr>
              <w:t xml:space="preserve">   KASIM 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5BED" w:rsidP="002E16C2">
            <w:pPr>
              <w:ind w:left="1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 w:rsidR="00E41899" w:rsidRPr="002E16C2">
              <w:rPr>
                <w:sz w:val="16"/>
              </w:rPr>
              <w:t xml:space="preserve"> SAAT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41899" w:rsidRPr="002E16C2" w:rsidRDefault="00E41899" w:rsidP="00B35327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KALDIRMA KUVVETİ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973289" w:rsidRDefault="00973289" w:rsidP="002E16C2">
            <w:pPr>
              <w:tabs>
                <w:tab w:val="left" w:pos="506"/>
              </w:tabs>
              <w:spacing w:after="60"/>
              <w:ind w:left="464" w:hanging="464"/>
              <w:rPr>
                <w:b/>
                <w:sz w:val="18"/>
                <w:szCs w:val="18"/>
              </w:rPr>
            </w:pPr>
          </w:p>
          <w:p w:rsidR="00E41899" w:rsidRPr="002E16C2" w:rsidRDefault="00E41899" w:rsidP="00155410">
            <w:pPr>
              <w:tabs>
                <w:tab w:val="left" w:pos="506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1.Sıvıların ve gazların kaldırma kuvveti ile ilgili olarak  öğrenciler;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1.Bir cismin havadaki ve sıvı içindeki ağırlığını dinamometre ile ölçer ve ölçümlerini kaydeder 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2.Cismin havadaki ve sıvı içindeki ağırlıklarını karşılaştırır .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3.Sıvı içindeki cisme, sıvı tarafından yukarı yönde bir kuvvet uygulandığını fark eder ve bu kuvveti kaldırma kuvveti olarak tanımlar 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4.Kaldırma kuvvetinin, cisme aşağı yönde etki eden kuvvetin etkisini azalttığı sonucuna varır 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5.Bir cisme etki eden kaldırma kuvvetinin büyüklüğünün, cismin batan kısmının hacmi ile ilişkisini araştırır. </w:t>
            </w:r>
          </w:p>
          <w:p w:rsidR="00E41899" w:rsidRPr="002E16C2" w:rsidRDefault="00E4189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6.Bir cisme etki eden kaldırma kuvvetinin büyüklüğünün, cismin daldırıldığı sıvının yoğunluğu ile ilişkisini araştırır. </w:t>
            </w:r>
          </w:p>
          <w:p w:rsidR="00E41899" w:rsidRDefault="00E41899" w:rsidP="00B35327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7.Gazların da cisimlere bir kaldırma kuvveti uyguladığını keşfeder.</w:t>
            </w:r>
          </w:p>
          <w:p w:rsidR="00973289" w:rsidRDefault="00973289" w:rsidP="00B35327"/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54527" w:rsidRDefault="00754527" w:rsidP="00B35327"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754527" w:rsidTr="002E16C2">
        <w:trPr>
          <w:gridAfter w:val="1"/>
          <w:wAfter w:w="35" w:type="dxa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754527" w:rsidRPr="002E16C2" w:rsidRDefault="00320873" w:rsidP="002E16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320873" w:rsidP="00E45BE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1ARALIK</w:t>
            </w:r>
            <w:r w:rsidR="00E45BED"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E45BED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 </w:t>
            </w:r>
            <w:r w:rsidR="00CD2E1B" w:rsidRPr="002E16C2">
              <w:rPr>
                <w:bCs/>
                <w:sz w:val="16"/>
              </w:rPr>
              <w:t xml:space="preserve"> </w:t>
            </w:r>
            <w:r w:rsidR="00754527" w:rsidRPr="002E16C2">
              <w:rPr>
                <w:bCs/>
                <w:sz w:val="16"/>
              </w:rPr>
              <w:t>SAAT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BAZI CİSİMLER NEDEN YÜZER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973289" w:rsidRDefault="00973289" w:rsidP="002E16C2">
            <w:pPr>
              <w:tabs>
                <w:tab w:val="left" w:pos="252"/>
              </w:tabs>
              <w:spacing w:after="60"/>
              <w:rPr>
                <w:b/>
                <w:bCs/>
                <w:sz w:val="18"/>
                <w:szCs w:val="18"/>
              </w:rPr>
            </w:pPr>
          </w:p>
          <w:p w:rsidR="00754527" w:rsidRPr="002E16C2" w:rsidRDefault="00754527" w:rsidP="002E16C2">
            <w:pPr>
              <w:tabs>
                <w:tab w:val="left" w:pos="252"/>
              </w:tabs>
              <w:spacing w:after="60"/>
              <w:rPr>
                <w:b/>
                <w:bCs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2.Sıvı içinde yüzen ve batan cisimler ile ilgili olarak öğrenciler</w:t>
            </w:r>
          </w:p>
          <w:p w:rsidR="00754527" w:rsidRPr="002E16C2" w:rsidRDefault="00754527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1.Cisimlerin kütlesini ve hacmini </w:t>
            </w:r>
            <w:r w:rsidR="007B75ED" w:rsidRPr="002E16C2">
              <w:rPr>
                <w:sz w:val="18"/>
                <w:szCs w:val="18"/>
              </w:rPr>
              <w:t>ölçerek yoğunluklarını</w:t>
            </w:r>
            <w:r w:rsidRPr="002E16C2">
              <w:rPr>
                <w:sz w:val="18"/>
                <w:szCs w:val="18"/>
              </w:rPr>
              <w:t xml:space="preserve"> hesaplar.</w:t>
            </w:r>
          </w:p>
          <w:p w:rsidR="00754527" w:rsidRPr="002E16C2" w:rsidRDefault="00754527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2.Bir cismin yoğunluğu ile daldırıldığı sıvının yoğunluğunu karşılaştırarak yüzme ve batma olayları için bir genelleme yapar.</w:t>
            </w:r>
          </w:p>
          <w:p w:rsidR="00754527" w:rsidRPr="002E16C2" w:rsidRDefault="00754527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 Denge durumunda yüzen bir cisme etki eden kaldırma kuvvetinin cismin ağırlığına eşit olduğunu fark eder.</w:t>
            </w:r>
          </w:p>
          <w:p w:rsidR="00754527" w:rsidRDefault="00754527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 Batan bir cisme etki eden kaldırma kuvvetinin,cismin ağırlığından daha küçük olduğunu fark eder.</w:t>
            </w:r>
          </w:p>
          <w:p w:rsidR="00973289" w:rsidRPr="002E16C2" w:rsidRDefault="00973289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754527" w:rsidTr="002E16C2">
        <w:trPr>
          <w:gridAfter w:val="1"/>
          <w:wAfter w:w="35" w:type="dxa"/>
          <w:cantSplit/>
          <w:trHeight w:val="1134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754527" w:rsidRPr="002E16C2" w:rsidRDefault="00CB4E98" w:rsidP="002E16C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320873" w:rsidP="00CB4E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8</w:t>
            </w:r>
            <w:r w:rsidR="00CB4E98">
              <w:rPr>
                <w:sz w:val="20"/>
                <w:szCs w:val="20"/>
              </w:rPr>
              <w:t xml:space="preserve"> ARALIK</w:t>
            </w:r>
            <w:r w:rsidR="00E45BED"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E45BED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 </w:t>
            </w:r>
            <w:r w:rsidR="00CD2E1B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Cs/>
                <w:sz w:val="16"/>
              </w:rPr>
            </w:pPr>
            <w:r w:rsidRPr="002E16C2">
              <w:rPr>
                <w:bCs/>
                <w:sz w:val="18"/>
                <w:szCs w:val="18"/>
              </w:rPr>
              <w:t>BASINÇ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973289" w:rsidRDefault="00973289" w:rsidP="002E16C2">
            <w:pPr>
              <w:spacing w:before="120" w:after="120"/>
              <w:rPr>
                <w:b/>
                <w:sz w:val="18"/>
                <w:szCs w:val="18"/>
              </w:rPr>
            </w:pPr>
          </w:p>
          <w:p w:rsidR="00754527" w:rsidRPr="002E16C2" w:rsidRDefault="00754527" w:rsidP="002E16C2">
            <w:pPr>
              <w:spacing w:before="120" w:after="120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3. Basınç ile ilgili olarak öğrenciler;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1.Birim yüzeye etki eden dik kuvveti, basınç olarak ifade eder.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2.Basınç, kuvvet ve yüzey alanı arasındaki ilişkiyi örneklerle açıklar.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3.Basınca sebep olan kuvvetin çeşitli etkenlerden kaynaklanabileceğini fark eder.</w:t>
            </w:r>
          </w:p>
          <w:p w:rsidR="00754527" w:rsidRPr="002E16C2" w:rsidRDefault="00754527" w:rsidP="002E16C2">
            <w:pPr>
              <w:tabs>
                <w:tab w:val="num" w:pos="792"/>
              </w:tabs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614FD0" w:rsidRPr="002E16C2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614FD0" w:rsidRPr="002E16C2" w:rsidRDefault="00E45BED" w:rsidP="002E16C2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614FD0" w:rsidRPr="002E16C2" w:rsidRDefault="00320873" w:rsidP="00CB4E98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 </w:t>
            </w:r>
            <w:r w:rsidR="00DD6C2D">
              <w:rPr>
                <w:bCs/>
                <w:sz w:val="18"/>
                <w:szCs w:val="18"/>
              </w:rPr>
              <w:t>ARALIK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614FD0" w:rsidRPr="002E16C2" w:rsidRDefault="00DD6C2D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  SAAT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614FD0" w:rsidRPr="002E16C2" w:rsidRDefault="00973289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BASINÇ</w:t>
            </w:r>
          </w:p>
        </w:tc>
        <w:tc>
          <w:tcPr>
            <w:tcW w:w="4118" w:type="dxa"/>
            <w:gridSpan w:val="2"/>
            <w:shd w:val="clear" w:color="auto" w:fill="auto"/>
            <w:vAlign w:val="center"/>
          </w:tcPr>
          <w:p w:rsidR="00973289" w:rsidRPr="002E16C2" w:rsidRDefault="00973289" w:rsidP="00973289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4.Sıvıların ve gazların, basıncı, her yönde aynı büyüklükte ilettiğini keşfeder </w:t>
            </w:r>
          </w:p>
          <w:p w:rsidR="00973289" w:rsidRPr="002E16C2" w:rsidRDefault="00973289" w:rsidP="00973289">
            <w:pPr>
              <w:tabs>
                <w:tab w:val="num" w:pos="792"/>
              </w:tabs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5.Sıvıların ve gazların, basıncı iletme özelliklerinin teknolojideki kullanım alanlarını araştırır.</w:t>
            </w:r>
          </w:p>
          <w:p w:rsidR="00614FD0" w:rsidRDefault="00973289" w:rsidP="0097328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6.Basıncın, günlük hayattaki önemini açıklar ve teknolojideki uygulamalarına örnekler verir  </w:t>
            </w:r>
          </w:p>
          <w:p w:rsidR="00973289" w:rsidRDefault="00973289" w:rsidP="00973289">
            <w:pPr>
              <w:pStyle w:val="GvdeMetni"/>
              <w:rPr>
                <w:sz w:val="18"/>
                <w:szCs w:val="18"/>
              </w:rPr>
            </w:pPr>
          </w:p>
          <w:p w:rsidR="00973289" w:rsidRPr="002E16C2" w:rsidRDefault="00973289" w:rsidP="00973289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14FD0" w:rsidRPr="002E16C2" w:rsidRDefault="008B2C77" w:rsidP="002E16C2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</w:tbl>
    <w:p w:rsidR="00754527" w:rsidRDefault="00754527" w:rsidP="00E41899"/>
    <w:p w:rsidR="00754527" w:rsidRDefault="00754527" w:rsidP="00E41899"/>
    <w:p w:rsidR="00973289" w:rsidRDefault="00973289" w:rsidP="00E4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905"/>
        <w:gridCol w:w="905"/>
        <w:gridCol w:w="1836"/>
        <w:gridCol w:w="4118"/>
        <w:gridCol w:w="1679"/>
      </w:tblGrid>
      <w:tr w:rsidR="00754527" w:rsidTr="002E16C2">
        <w:tc>
          <w:tcPr>
            <w:tcW w:w="2453" w:type="dxa"/>
            <w:gridSpan w:val="3"/>
            <w:shd w:val="clear" w:color="auto" w:fill="auto"/>
          </w:tcPr>
          <w:p w:rsidR="00754527" w:rsidRDefault="00754527" w:rsidP="00E41899">
            <w:r>
              <w:t>SÜRE</w:t>
            </w:r>
          </w:p>
        </w:tc>
        <w:tc>
          <w:tcPr>
            <w:tcW w:w="7633" w:type="dxa"/>
            <w:gridSpan w:val="3"/>
            <w:shd w:val="clear" w:color="auto" w:fill="auto"/>
          </w:tcPr>
          <w:p w:rsidR="00754527" w:rsidRDefault="00754527" w:rsidP="00E41899">
            <w:r>
              <w:t xml:space="preserve">ÜNİTE 3                 </w:t>
            </w:r>
            <w:r w:rsidRPr="00077026">
              <w:t xml:space="preserve">: </w:t>
            </w:r>
            <w:r>
              <w:t>MADDENİN YAPISI VE ÖZELLİKLERİ</w:t>
            </w:r>
          </w:p>
        </w:tc>
      </w:tr>
      <w:tr w:rsidR="00D8755C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 xml:space="preserve">         AY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836" w:type="dxa"/>
            <w:shd w:val="clear" w:color="auto" w:fill="auto"/>
          </w:tcPr>
          <w:p w:rsidR="00D8755C" w:rsidRPr="002E16C2" w:rsidRDefault="00D8755C" w:rsidP="00DA3C75">
            <w:pPr>
              <w:rPr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D8755C" w:rsidRDefault="00D8755C" w:rsidP="00DA3C75"/>
        </w:tc>
        <w:tc>
          <w:tcPr>
            <w:tcW w:w="4118" w:type="dxa"/>
            <w:shd w:val="clear" w:color="auto" w:fill="auto"/>
            <w:vAlign w:val="center"/>
          </w:tcPr>
          <w:p w:rsidR="00D8755C" w:rsidRPr="002E16C2" w:rsidRDefault="00D8755C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79" w:type="dxa"/>
            <w:shd w:val="clear" w:color="auto" w:fill="auto"/>
          </w:tcPr>
          <w:p w:rsidR="00D8755C" w:rsidRPr="002E16C2" w:rsidRDefault="00D8755C" w:rsidP="00DA3C75">
            <w:pPr>
              <w:rPr>
                <w:bCs/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973289" w:rsidTr="00020D5F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E45BED" w:rsidP="00A05FBB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320873" w:rsidP="00DD6C2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="00973289" w:rsidRPr="002E16C2">
              <w:rPr>
                <w:bCs/>
                <w:sz w:val="18"/>
                <w:szCs w:val="18"/>
              </w:rPr>
              <w:t xml:space="preserve">  ARALIK 201</w:t>
            </w:r>
            <w:r w:rsidR="00DD6C2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DD6C2D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 </w:t>
            </w:r>
            <w:r w:rsidR="00973289" w:rsidRPr="002E16C2">
              <w:rPr>
                <w:bCs/>
                <w:sz w:val="16"/>
              </w:rPr>
              <w:t>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ELEMENTLERİN SINIFLANIRILMASI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Pr="002E16C2" w:rsidRDefault="00973289" w:rsidP="00A05FBB">
            <w:pPr>
              <w:pStyle w:val="GvdeMetni2"/>
              <w:numPr>
                <w:ilvl w:val="0"/>
                <w:numId w:val="9"/>
              </w:numPr>
              <w:tabs>
                <w:tab w:val="num" w:pos="243"/>
              </w:tabs>
              <w:spacing w:after="0" w:line="240" w:lineRule="auto"/>
              <w:ind w:left="243" w:hanging="243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Periyodik sistem ile ilgili olarak öğrenciler;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1.Elementleri benzer özelliklerine göre sınıflandırmanın önemini kavrar.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2.Periyodik sistemde grupları ve periyotları gösterir; aynı gruplardaki elementlerin özelliklerini karşılaştırır. 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3.Metal, ametal ve yarı metal özelliklerini karşılaştırır </w:t>
            </w:r>
          </w:p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  <w:tr w:rsidR="00973289" w:rsidTr="00020D5F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E45BED" w:rsidP="00A05FB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320873" w:rsidP="00A05FBB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="00DD6C2D">
              <w:rPr>
                <w:bCs/>
                <w:sz w:val="18"/>
                <w:szCs w:val="18"/>
              </w:rPr>
              <w:t xml:space="preserve"> ARALIK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DD6C2D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 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ELEMENTLERİN SINIFLANIRILMASI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4.Periyodik tablonun sol tarafında daha çok metallerin, sağ tarafında ise daha çok ametallerin bulunduğunu fark eder. </w:t>
            </w:r>
          </w:p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5.Metallerin, ametallerin ve yarı metallerin günlük yaşamdaki kullanım alanlarına örnekler verir </w:t>
            </w:r>
          </w:p>
          <w:p w:rsidR="00973289" w:rsidRPr="002E16C2" w:rsidRDefault="00973289" w:rsidP="00973289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8B2C77" w:rsidP="00A05FBB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  <w:tr w:rsidR="00D8755C" w:rsidTr="002E16C2">
        <w:trPr>
          <w:trHeight w:val="2427"/>
        </w:trPr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320873" w:rsidP="002E16C2">
            <w:pPr>
              <w:ind w:left="113" w:right="113"/>
              <w:jc w:val="center"/>
              <w:rPr>
                <w:bCs/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320873" w:rsidP="00CB4E98">
            <w:pPr>
              <w:ind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 OCAK  </w:t>
            </w:r>
            <w:r w:rsidR="00DD6C2D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D6C2D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</w:t>
            </w:r>
            <w:r w:rsidR="00D8755C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KİMYASAL BAĞLAR</w:t>
            </w: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8755C" w:rsidRPr="002E16C2" w:rsidRDefault="00D8755C" w:rsidP="002E16C2">
            <w:pPr>
              <w:pStyle w:val="GvdeMetni2"/>
              <w:numPr>
                <w:ilvl w:val="0"/>
                <w:numId w:val="9"/>
              </w:numPr>
              <w:tabs>
                <w:tab w:val="num" w:pos="243"/>
              </w:tabs>
              <w:spacing w:after="0" w:line="240" w:lineRule="auto"/>
              <w:ind w:left="243" w:hanging="243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Kimyasal bağlarla ilgili olarak öğrenciler;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1.Metallerin elektron vermeye, ametallerin elektron almaya yatkın olduğunu fark eder.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2.Anyonların ve katyonların periyodik sistemdeki grup numaraları ile yükleri arasında ilişki kurar. 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3.Metal atomları ile ametal atomları arasında iyonik bağ oluşacağını tahmin eder.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4.Ametal atomları arasında kovalent bağ oluştuğunu belirtir.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5.Verilen basit yapılarda hangi tür bağların (iyonik bağ veya kovalent bağ) bulunduğunu tahmin eder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8755C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DD6C2D" w:rsidP="002E16C2">
            <w:pPr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320873" w:rsidP="00DD6C2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DD6C2D">
              <w:rPr>
                <w:bCs/>
                <w:sz w:val="18"/>
                <w:szCs w:val="18"/>
              </w:rPr>
              <w:t xml:space="preserve"> </w:t>
            </w:r>
            <w:r w:rsidR="00DD6C2D" w:rsidRPr="002E16C2">
              <w:rPr>
                <w:bCs/>
                <w:sz w:val="18"/>
                <w:szCs w:val="18"/>
              </w:rPr>
              <w:t xml:space="preserve"> OCAK 201</w:t>
            </w:r>
            <w:r w:rsidR="00DD6C2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E45BED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="00D8755C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bCs/>
                <w:sz w:val="18"/>
                <w:szCs w:val="18"/>
              </w:rPr>
              <w:t>KİMYASAL TEPKİMELER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Default="00973289" w:rsidP="002640FD">
            <w:pPr>
              <w:rPr>
                <w:b/>
                <w:bCs/>
                <w:sz w:val="18"/>
                <w:szCs w:val="18"/>
              </w:rPr>
            </w:pPr>
          </w:p>
          <w:p w:rsidR="00D8755C" w:rsidRPr="002E16C2" w:rsidRDefault="00D8755C" w:rsidP="002640FD">
            <w:pPr>
              <w:rPr>
                <w:b/>
                <w:bCs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3.Kimyasal tepkimelerle ilgili olarak öğrenciler;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1.Yükü bilinen iyonların oluşturduğu bileşiklerin formüllerini yazar.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</w:t>
            </w:r>
            <w:r w:rsidR="00713478" w:rsidRPr="002E16C2">
              <w:rPr>
                <w:sz w:val="18"/>
                <w:szCs w:val="18"/>
              </w:rPr>
              <w:t>Çok atomlu yaygın iyonların oluşturduğu bileşiklrn formüllerinde element atomlarının sayısını hesaplar</w:t>
            </w:r>
          </w:p>
          <w:p w:rsidR="00713478" w:rsidRDefault="00713478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3.Kimyasal değişimin atomlar arası bağların kopması ve yeni bağların oluşması temelinde açıklar</w:t>
            </w:r>
          </w:p>
          <w:p w:rsidR="00DD6C2D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4.Kimyasal değişimlerde atomların yok olmadığını ve yeni atomların oluşmadığını kütlenin korunduğunu belirtir.</w:t>
            </w:r>
          </w:p>
          <w:p w:rsidR="00DD6C2D" w:rsidRPr="002E16C2" w:rsidRDefault="00DD6C2D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5.Basit kimyasal tepkime denklemlerini sayma yöntemi ile denkleştirir.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713478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713478" w:rsidRPr="002E16C2" w:rsidRDefault="007B75ED" w:rsidP="002E16C2">
            <w:pPr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13478" w:rsidRPr="002E16C2" w:rsidRDefault="007B75ED" w:rsidP="00E45BED">
            <w:pPr>
              <w:jc w:val="center"/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1</w:t>
            </w:r>
            <w:r w:rsidR="00320873">
              <w:rPr>
                <w:bCs/>
                <w:sz w:val="18"/>
                <w:szCs w:val="18"/>
              </w:rPr>
              <w:t>9</w:t>
            </w:r>
            <w:r w:rsidR="00E45BED">
              <w:rPr>
                <w:bCs/>
                <w:sz w:val="18"/>
                <w:szCs w:val="18"/>
              </w:rPr>
              <w:t xml:space="preserve"> </w:t>
            </w:r>
            <w:r w:rsidRPr="002E16C2">
              <w:rPr>
                <w:bCs/>
                <w:sz w:val="18"/>
                <w:szCs w:val="18"/>
              </w:rPr>
              <w:t xml:space="preserve"> OCAK 201</w:t>
            </w:r>
            <w:r w:rsidR="00E45BE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13478" w:rsidRPr="002E16C2" w:rsidRDefault="00E45BED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="00713478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13478" w:rsidRPr="002E16C2" w:rsidRDefault="00713478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ASİTLER-BAZLAR</w:t>
            </w:r>
          </w:p>
          <w:p w:rsidR="00973289" w:rsidRDefault="00973289" w:rsidP="002640FD">
            <w:pPr>
              <w:rPr>
                <w:bCs/>
                <w:sz w:val="18"/>
                <w:szCs w:val="18"/>
              </w:rPr>
            </w:pPr>
          </w:p>
          <w:p w:rsidR="00973289" w:rsidRDefault="00973289" w:rsidP="002640FD">
            <w:pPr>
              <w:rPr>
                <w:bCs/>
                <w:sz w:val="18"/>
                <w:szCs w:val="18"/>
              </w:rPr>
            </w:pPr>
          </w:p>
          <w:p w:rsidR="00973289" w:rsidRPr="002E16C2" w:rsidRDefault="00973289" w:rsidP="00973289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D6C2D" w:rsidRDefault="00DD6C2D" w:rsidP="002640FD">
            <w:pPr>
              <w:rPr>
                <w:b/>
                <w:sz w:val="18"/>
                <w:szCs w:val="18"/>
              </w:rPr>
            </w:pPr>
          </w:p>
          <w:p w:rsidR="00713478" w:rsidRDefault="00DA3C75" w:rsidP="002640FD">
            <w:pPr>
              <w:rPr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4</w:t>
            </w:r>
            <w:r w:rsidR="00713478" w:rsidRPr="002E16C2">
              <w:rPr>
                <w:b/>
                <w:sz w:val="18"/>
                <w:szCs w:val="18"/>
              </w:rPr>
              <w:t xml:space="preserve">. Asit-baz tepkimeleri ile ilgili olarak </w:t>
            </w:r>
            <w:r w:rsidR="00713478" w:rsidRPr="002E16C2">
              <w:rPr>
                <w:b/>
                <w:bCs/>
                <w:sz w:val="18"/>
                <w:szCs w:val="18"/>
              </w:rPr>
              <w:t>öğrenciler</w:t>
            </w:r>
            <w:r w:rsidR="00713478" w:rsidRPr="002E16C2">
              <w:rPr>
                <w:b/>
                <w:sz w:val="18"/>
                <w:szCs w:val="18"/>
              </w:rPr>
              <w:t xml:space="preserve">; </w:t>
            </w:r>
            <w:r w:rsidRPr="002E16C2">
              <w:rPr>
                <w:bCs/>
                <w:sz w:val="18"/>
                <w:szCs w:val="18"/>
              </w:rPr>
              <w:t>1.</w:t>
            </w:r>
            <w:r w:rsidR="00713478" w:rsidRPr="002E16C2">
              <w:rPr>
                <w:sz w:val="18"/>
                <w:szCs w:val="18"/>
              </w:rPr>
              <w:t>Asitler ile H</w:t>
            </w:r>
            <w:r w:rsidR="00713478" w:rsidRPr="002E16C2">
              <w:rPr>
                <w:sz w:val="18"/>
                <w:szCs w:val="18"/>
                <w:vertAlign w:val="superscript"/>
              </w:rPr>
              <w:t>+</w:t>
            </w:r>
            <w:r w:rsidR="00713478" w:rsidRPr="002E16C2">
              <w:rPr>
                <w:sz w:val="18"/>
                <w:szCs w:val="18"/>
              </w:rPr>
              <w:t xml:space="preserve"> iyonu; bazlar ile OH</w:t>
            </w:r>
            <w:r w:rsidR="00713478" w:rsidRPr="002E16C2">
              <w:rPr>
                <w:sz w:val="18"/>
                <w:szCs w:val="18"/>
                <w:vertAlign w:val="superscript"/>
              </w:rPr>
              <w:t>-</w:t>
            </w:r>
            <w:r w:rsidR="00713478" w:rsidRPr="002E16C2">
              <w:rPr>
                <w:sz w:val="18"/>
                <w:szCs w:val="18"/>
              </w:rPr>
              <w:t xml:space="preserve"> iyonu arasında ilişki kurar </w:t>
            </w:r>
          </w:p>
          <w:p w:rsidR="00DA3C75" w:rsidRDefault="00DA3C75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2.Gıdalarda ve temizlik alzemelerinde yer alan en yaygın asit ve bazları isimleriyle tanır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3.pH’ın, bir çözeltinin ne kadar asidik veya ne kadar bazik olduğunun bir ölçüsü olduğunu anlar ve asitlik-bazlık ile pH skalası arasında ilişki kurar</w:t>
            </w:r>
          </w:p>
          <w:p w:rsidR="00DA3C75" w:rsidRPr="002E16C2" w:rsidRDefault="00DA3C75" w:rsidP="002640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13478" w:rsidRDefault="00713478" w:rsidP="002640FD"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973289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320873" w:rsidP="002E1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320873" w:rsidP="003208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97328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ŞUBAT</w:t>
            </w:r>
            <w:r w:rsidR="00E45BED">
              <w:rPr>
                <w:bCs/>
                <w:sz w:val="18"/>
                <w:szCs w:val="18"/>
              </w:rPr>
              <w:t xml:space="preserve"> 2015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8B2C77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 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D6C2D" w:rsidRPr="002E16C2" w:rsidRDefault="00DD6C2D" w:rsidP="00DD6C2D">
            <w:pPr>
              <w:rPr>
                <w:bCs/>
                <w:sz w:val="16"/>
              </w:rPr>
            </w:pPr>
            <w:r w:rsidRPr="002E16C2">
              <w:rPr>
                <w:bCs/>
                <w:sz w:val="16"/>
              </w:rPr>
              <w:t xml:space="preserve">1.YARIYIL SONU </w:t>
            </w:r>
          </w:p>
          <w:p w:rsidR="00973289" w:rsidRPr="002E16C2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6"/>
              </w:rPr>
              <w:t xml:space="preserve">     TEKRAR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Default="00973289" w:rsidP="00973289">
            <w:pPr>
              <w:rPr>
                <w:sz w:val="19"/>
                <w:szCs w:val="19"/>
              </w:rPr>
            </w:pPr>
          </w:p>
          <w:p w:rsidR="00DD6C2D" w:rsidRDefault="00DD6C2D" w:rsidP="00973289">
            <w:pPr>
              <w:rPr>
                <w:sz w:val="19"/>
                <w:szCs w:val="19"/>
              </w:rPr>
            </w:pPr>
          </w:p>
          <w:p w:rsidR="00973289" w:rsidRDefault="00973289" w:rsidP="00973289">
            <w:pPr>
              <w:rPr>
                <w:sz w:val="19"/>
                <w:szCs w:val="19"/>
              </w:rPr>
            </w:pPr>
            <w:r w:rsidRPr="00B14C60">
              <w:rPr>
                <w:sz w:val="19"/>
                <w:szCs w:val="19"/>
              </w:rPr>
              <w:t>1.DÖNEM DEĞERLENDİRME</w:t>
            </w:r>
          </w:p>
          <w:p w:rsidR="00973289" w:rsidRDefault="00973289" w:rsidP="00973289">
            <w:pPr>
              <w:rPr>
                <w:sz w:val="19"/>
                <w:szCs w:val="19"/>
              </w:rPr>
            </w:pPr>
          </w:p>
          <w:p w:rsidR="00973289" w:rsidRPr="002E16C2" w:rsidRDefault="00973289" w:rsidP="00973289">
            <w:pPr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DD6C2D" w:rsidP="0026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TARAMA TESTİ</w:t>
            </w:r>
          </w:p>
        </w:tc>
      </w:tr>
      <w:tr w:rsidR="00973289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DD6C2D" w:rsidP="002E16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320873" w:rsidP="002E16C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16  </w:t>
            </w:r>
            <w:r w:rsidR="00EA71FE">
              <w:rPr>
                <w:bCs/>
                <w:sz w:val="18"/>
                <w:szCs w:val="18"/>
              </w:rPr>
              <w:t xml:space="preserve"> ŞUBAT 2015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EA71FE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 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D6C2D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ASİTLER-BAZLAR</w:t>
            </w:r>
          </w:p>
          <w:p w:rsidR="008B2C77" w:rsidRDefault="008B2C77" w:rsidP="00DD6C2D">
            <w:pPr>
              <w:rPr>
                <w:bCs/>
                <w:sz w:val="18"/>
                <w:szCs w:val="18"/>
              </w:rPr>
            </w:pPr>
          </w:p>
          <w:p w:rsidR="008B2C77" w:rsidRPr="002E16C2" w:rsidRDefault="008B2C77" w:rsidP="00DD6C2D">
            <w:pPr>
              <w:rPr>
                <w:bCs/>
                <w:sz w:val="18"/>
                <w:szCs w:val="18"/>
              </w:rPr>
            </w:pPr>
          </w:p>
          <w:p w:rsidR="00DD6C2D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SU ARTIMI</w:t>
            </w:r>
          </w:p>
          <w:p w:rsidR="00973289" w:rsidRPr="002E16C2" w:rsidRDefault="00973289" w:rsidP="002640FD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D6C2D" w:rsidRDefault="00DD6C2D" w:rsidP="00973289">
            <w:pPr>
              <w:rPr>
                <w:sz w:val="18"/>
                <w:szCs w:val="18"/>
              </w:rPr>
            </w:pP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4.Günlük yaşamında sık karşılaştığı bazı ürünlerin pH’larını yaklaşık olarak bilir.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5.Suları,havayı ve toprağı kirleten kimyasallara karşı duyarlılık edinir.</w:t>
            </w:r>
          </w:p>
          <w:p w:rsidR="00973289" w:rsidRPr="002E16C2" w:rsidRDefault="00973289" w:rsidP="00973289">
            <w:pPr>
              <w:rPr>
                <w:b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5.</w:t>
            </w:r>
            <w:r w:rsidRPr="002E16C2">
              <w:rPr>
                <w:b/>
                <w:sz w:val="18"/>
                <w:szCs w:val="18"/>
              </w:rPr>
              <w:t xml:space="preserve"> Su kimyası ve su arıtımı ile ilgili olarak öğrenciler;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1.Sert su, yumuşak su kavramlarını anlar ve sertliğin neden istenmeyen bir özellik olduğunu açıklar.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2.Sularda sertliğin nasıl giderileceğini araştırır.</w:t>
            </w:r>
          </w:p>
          <w:p w:rsidR="00973289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3.Suların arıtımında klorun mikrop öldürücülük etkisinden yararlanıldığını araştırarak fark eder.</w:t>
            </w:r>
          </w:p>
          <w:p w:rsidR="00EA71FE" w:rsidRPr="002E16C2" w:rsidRDefault="00EA71FE" w:rsidP="00973289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8B2C77" w:rsidP="002640FD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lastRenderedPageBreak/>
              <w:t>Ders Kitapları, Yaprak Testler, SBS Hazırlık Kitapları, Model Ve Levhalar</w:t>
            </w:r>
          </w:p>
        </w:tc>
      </w:tr>
    </w:tbl>
    <w:p w:rsidR="00EA71FE" w:rsidRDefault="00EA71FE" w:rsidP="00E41899"/>
    <w:p w:rsidR="00155410" w:rsidRDefault="00155410" w:rsidP="00E4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69"/>
        <w:gridCol w:w="717"/>
        <w:gridCol w:w="878"/>
        <w:gridCol w:w="1770"/>
        <w:gridCol w:w="3980"/>
        <w:gridCol w:w="1668"/>
      </w:tblGrid>
      <w:tr w:rsidR="00AC4896" w:rsidTr="00155410">
        <w:tc>
          <w:tcPr>
            <w:tcW w:w="2698" w:type="dxa"/>
            <w:gridSpan w:val="4"/>
            <w:shd w:val="clear" w:color="auto" w:fill="auto"/>
          </w:tcPr>
          <w:p w:rsidR="00AC4896" w:rsidRDefault="00AC4896" w:rsidP="00E41899">
            <w:r>
              <w:t>SÜRE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AC4896" w:rsidRDefault="00AC4896" w:rsidP="00E41899">
            <w:r>
              <w:t xml:space="preserve">ÜNİTE 4             </w:t>
            </w:r>
            <w:r w:rsidRPr="00077026">
              <w:t xml:space="preserve">: </w:t>
            </w:r>
            <w:r>
              <w:t>SES</w:t>
            </w:r>
          </w:p>
        </w:tc>
      </w:tr>
      <w:tr w:rsidR="00AC4896" w:rsidTr="00155410">
        <w:tc>
          <w:tcPr>
            <w:tcW w:w="934" w:type="dxa"/>
            <w:shd w:val="clear" w:color="auto" w:fill="auto"/>
            <w:textDirection w:val="btLr"/>
            <w:vAlign w:val="center"/>
          </w:tcPr>
          <w:p w:rsidR="00AC4896" w:rsidRPr="002E16C2" w:rsidRDefault="00AC4896" w:rsidP="002E16C2">
            <w:pPr>
              <w:ind w:left="113" w:right="113"/>
              <w:rPr>
                <w:sz w:val="16"/>
              </w:rPr>
            </w:pP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AC4896" w:rsidRPr="002E16C2" w:rsidRDefault="00AC4896" w:rsidP="002E16C2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AC4896" w:rsidRPr="002E16C2" w:rsidRDefault="00AC4896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770" w:type="dxa"/>
            <w:shd w:val="clear" w:color="auto" w:fill="auto"/>
          </w:tcPr>
          <w:p w:rsidR="00AC4896" w:rsidRPr="002E16C2" w:rsidRDefault="00AC4896" w:rsidP="00C05B57">
            <w:pPr>
              <w:rPr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AC4896" w:rsidRDefault="00AC4896" w:rsidP="00C05B57"/>
        </w:tc>
        <w:tc>
          <w:tcPr>
            <w:tcW w:w="3980" w:type="dxa"/>
            <w:shd w:val="clear" w:color="auto" w:fill="auto"/>
            <w:vAlign w:val="center"/>
          </w:tcPr>
          <w:p w:rsidR="00AC4896" w:rsidRPr="002E16C2" w:rsidRDefault="00AC4896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68" w:type="dxa"/>
            <w:shd w:val="clear" w:color="auto" w:fill="auto"/>
          </w:tcPr>
          <w:p w:rsidR="00AC4896" w:rsidRPr="002E16C2" w:rsidRDefault="00AC4896" w:rsidP="00C05B57">
            <w:pPr>
              <w:rPr>
                <w:bCs/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292143" w:rsidTr="0050562C">
        <w:tc>
          <w:tcPr>
            <w:tcW w:w="934" w:type="dxa"/>
            <w:shd w:val="clear" w:color="auto" w:fill="auto"/>
            <w:textDirection w:val="btLr"/>
            <w:vAlign w:val="center"/>
          </w:tcPr>
          <w:p w:rsidR="00292143" w:rsidRPr="00163EFC" w:rsidRDefault="00163EFC" w:rsidP="00A05FBB">
            <w:pPr>
              <w:jc w:val="center"/>
              <w:rPr>
                <w:b/>
                <w:bCs/>
                <w:sz w:val="16"/>
              </w:rPr>
            </w:pPr>
            <w:r w:rsidRPr="00163EFC">
              <w:rPr>
                <w:b/>
                <w:bCs/>
                <w:sz w:val="16"/>
              </w:rPr>
              <w:t>ŞUBAT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292143" w:rsidRPr="00163EFC" w:rsidRDefault="00163EFC" w:rsidP="00320873">
            <w:pPr>
              <w:jc w:val="center"/>
              <w:rPr>
                <w:b/>
                <w:bCs/>
                <w:sz w:val="18"/>
                <w:szCs w:val="18"/>
              </w:rPr>
            </w:pPr>
            <w:r w:rsidRPr="00163EFC">
              <w:rPr>
                <w:b/>
                <w:bCs/>
                <w:sz w:val="18"/>
                <w:szCs w:val="18"/>
              </w:rPr>
              <w:t>23 ŞUBAT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163EFC" w:rsidRDefault="00163EFC" w:rsidP="00163EFC">
            <w:pPr>
              <w:ind w:left="113" w:right="113"/>
              <w:jc w:val="center"/>
              <w:rPr>
                <w:b/>
                <w:sz w:val="16"/>
              </w:rPr>
            </w:pPr>
            <w:r w:rsidRPr="00163EFC">
              <w:rPr>
                <w:b/>
                <w:sz w:val="16"/>
              </w:rPr>
              <w:t>2 SAAT</w:t>
            </w:r>
          </w:p>
        </w:tc>
        <w:tc>
          <w:tcPr>
            <w:tcW w:w="1770" w:type="dxa"/>
            <w:shd w:val="clear" w:color="auto" w:fill="auto"/>
            <w:textDirection w:val="btLr"/>
            <w:vAlign w:val="center"/>
          </w:tcPr>
          <w:p w:rsidR="00292143" w:rsidRPr="002E16C2" w:rsidRDefault="00292143" w:rsidP="00891C2C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 w:rsidRPr="002E16C2">
              <w:rPr>
                <w:sz w:val="16"/>
              </w:rPr>
              <w:t>ARİH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Pr="008B2C77" w:rsidRDefault="00292143" w:rsidP="00A05FBB">
            <w:pPr>
              <w:rPr>
                <w:b/>
                <w:sz w:val="20"/>
                <w:szCs w:val="20"/>
              </w:rPr>
            </w:pPr>
          </w:p>
          <w:p w:rsidR="00292143" w:rsidRPr="008B2C77" w:rsidRDefault="00292143" w:rsidP="00A05FBB">
            <w:pPr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1.Ses dalgaları ile ilgili olarak öğrenciler;</w:t>
            </w: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1.Titreşen bir cisim için frekans ve genliği tanımlar.</w:t>
            </w: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2.Ses dalgasının belirli bir frekansı ve genliği olduğunu ifade eder.</w:t>
            </w: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</w:t>
            </w:r>
          </w:p>
        </w:tc>
      </w:tr>
      <w:tr w:rsidR="00292143" w:rsidTr="0050562C">
        <w:tc>
          <w:tcPr>
            <w:tcW w:w="934" w:type="dxa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292143" w:rsidRPr="002E16C2" w:rsidRDefault="00292143" w:rsidP="00EA71FE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2  MART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891C2C">
            <w:pPr>
              <w:jc w:val="center"/>
              <w:rPr>
                <w:bCs/>
                <w:sz w:val="16"/>
              </w:rPr>
            </w:pPr>
            <w:r w:rsidRPr="002E16C2"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1770" w:type="dxa"/>
            <w:shd w:val="clear" w:color="auto" w:fill="auto"/>
            <w:textDirection w:val="btLr"/>
            <w:vAlign w:val="center"/>
          </w:tcPr>
          <w:p w:rsidR="00292143" w:rsidRPr="002E16C2" w:rsidRDefault="00292143" w:rsidP="00891C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23  ŞUBAT</w:t>
            </w:r>
            <w:r w:rsidRPr="002E16C2">
              <w:rPr>
                <w:bCs/>
                <w:sz w:val="18"/>
                <w:szCs w:val="18"/>
              </w:rPr>
              <w:t xml:space="preserve"> 201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Pr="008B2C77" w:rsidRDefault="00292143" w:rsidP="00A05FBB">
            <w:pPr>
              <w:rPr>
                <w:b/>
                <w:sz w:val="20"/>
                <w:szCs w:val="20"/>
              </w:rPr>
            </w:pPr>
          </w:p>
          <w:p w:rsidR="00292143" w:rsidRPr="008B2C77" w:rsidRDefault="00292143" w:rsidP="00A05FBB">
            <w:pPr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2.Sesin özellikleri ile ilgili olarak öğrenciler;</w:t>
            </w:r>
          </w:p>
          <w:p w:rsidR="00292143" w:rsidRPr="008B2C77" w:rsidRDefault="00292143" w:rsidP="00A05FBB">
            <w:pPr>
              <w:rPr>
                <w:b/>
                <w:sz w:val="20"/>
                <w:szCs w:val="20"/>
              </w:rPr>
            </w:pP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1.Çevresindeki sesleri, ince-kalın ve şiddetli-zayıf sıfatlarını kullanarak betimler ve sınıflandırır </w:t>
            </w: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2.Ses şiddetini, sesleri şiddetli veya zayıf işitmemize neden olan ses özelliği olarak ifade eder.</w:t>
            </w:r>
          </w:p>
          <w:p w:rsidR="00292143" w:rsidRPr="008B2C77" w:rsidRDefault="00292143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3.Ses yüksekliğini, sesleri ince veya kalın işitmemize neden olan ses özelliği olarak ifade eder.</w:t>
            </w:r>
          </w:p>
          <w:p w:rsidR="00292143" w:rsidRPr="008B2C77" w:rsidRDefault="00292143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4.Ses düzeyinin ses şiddetinin bir ölçüsü olduğunu fark eder.</w:t>
            </w:r>
          </w:p>
          <w:p w:rsidR="00292143" w:rsidRPr="008B2C77" w:rsidRDefault="00292143" w:rsidP="00A05FBB">
            <w:pPr>
              <w:spacing w:before="120"/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3.Bir müzik aletinden çıkan sesin değişimi ile ilgili olarak öğrenciler;</w:t>
            </w:r>
          </w:p>
          <w:p w:rsidR="00292143" w:rsidRPr="008B2C77" w:rsidRDefault="00292143" w:rsidP="00A05FBB">
            <w:pPr>
              <w:spacing w:before="120"/>
              <w:rPr>
                <w:sz w:val="20"/>
                <w:szCs w:val="20"/>
              </w:rPr>
            </w:pPr>
          </w:p>
          <w:p w:rsidR="00292143" w:rsidRPr="008B2C77" w:rsidRDefault="00292143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1.Bir müzik aletinden çıkan seslerin yüksekliğini ve şiddetini nasıl değiştirebileceğini keşfeder </w:t>
            </w:r>
          </w:p>
          <w:p w:rsidR="00292143" w:rsidRPr="008B2C77" w:rsidRDefault="00292143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2.Farklı yükseklik ve şiddette sesler oluşturabileceği bir müzik aleti tasarlar ve yapar </w:t>
            </w:r>
          </w:p>
          <w:p w:rsidR="00292143" w:rsidRPr="008B2C77" w:rsidRDefault="00292143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  <w:p w:rsidR="00292143" w:rsidRPr="008B2C77" w:rsidRDefault="00292143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Kitapları,Model Ve Levhalar</w:t>
            </w:r>
          </w:p>
        </w:tc>
      </w:tr>
      <w:tr w:rsidR="00292143" w:rsidTr="00155410">
        <w:trPr>
          <w:cantSplit/>
          <w:trHeight w:val="1134"/>
        </w:trPr>
        <w:tc>
          <w:tcPr>
            <w:tcW w:w="934" w:type="dxa"/>
            <w:shd w:val="clear" w:color="auto" w:fill="auto"/>
            <w:textDirection w:val="btLr"/>
            <w:vAlign w:val="center"/>
          </w:tcPr>
          <w:p w:rsidR="00292143" w:rsidRPr="002E16C2" w:rsidRDefault="00292143" w:rsidP="002E16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292143" w:rsidRPr="002E16C2" w:rsidRDefault="00292143" w:rsidP="0032087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 MART  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</w:t>
            </w:r>
            <w:r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2143" w:rsidRPr="002E16C2" w:rsidRDefault="00292143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SES BİR ENERJİ TÜRÜDÜR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Pr="008B2C77" w:rsidRDefault="00292143" w:rsidP="002E16C2">
            <w:pPr>
              <w:tabs>
                <w:tab w:val="num" w:pos="2154"/>
              </w:tabs>
              <w:spacing w:before="120"/>
              <w:rPr>
                <w:b/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4.</w:t>
            </w:r>
            <w:r w:rsidRPr="008B2C77">
              <w:rPr>
                <w:b/>
                <w:sz w:val="20"/>
                <w:szCs w:val="20"/>
              </w:rPr>
              <w:t>Bir enerji türü olan ses ile ilgili olarak öğrenciler;</w:t>
            </w:r>
          </w:p>
          <w:p w:rsidR="00292143" w:rsidRPr="008B2C77" w:rsidRDefault="00292143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1.Sesin bir enerji türü olduğunu ifade eder.</w:t>
            </w:r>
          </w:p>
          <w:p w:rsidR="00292143" w:rsidRPr="008B2C77" w:rsidRDefault="00292143" w:rsidP="002640FD">
            <w:pPr>
              <w:pStyle w:val="GvdeMetni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2.Ses enerjisinin başka bir enerjiye dönüşebileceğini ifade eder </w:t>
            </w:r>
          </w:p>
          <w:p w:rsidR="00292143" w:rsidRPr="008B2C77" w:rsidRDefault="00292143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5.Sesin yayılma hızı ile ilgili olarak öğrenciler</w:t>
            </w:r>
            <w:r w:rsidRPr="008B2C77">
              <w:rPr>
                <w:sz w:val="20"/>
                <w:szCs w:val="20"/>
              </w:rPr>
              <w:t>;</w:t>
            </w:r>
          </w:p>
          <w:p w:rsidR="00292143" w:rsidRPr="008B2C77" w:rsidRDefault="00292143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</w:p>
          <w:p w:rsidR="00292143" w:rsidRPr="008B2C77" w:rsidRDefault="00292143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1.Ses dalgalarının belirli bir yayılma hızının olduğunu ve bu hızın, sesin yayıldığı ortamın yoğunluğuna bağlı olarak değiştiğini ifade eder </w:t>
            </w:r>
          </w:p>
          <w:p w:rsidR="00292143" w:rsidRPr="008B2C77" w:rsidRDefault="00292143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2.Sesin farklı ortamlardaki hızlarını karşılaştırır </w:t>
            </w:r>
          </w:p>
          <w:p w:rsidR="00292143" w:rsidRPr="008B2C77" w:rsidRDefault="00292143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3.Işığın ve sesin havadaki yayılma hızlarını karşılaştırır </w:t>
            </w:r>
          </w:p>
          <w:p w:rsidR="00292143" w:rsidRPr="008B2C77" w:rsidRDefault="00292143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2640FD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Kitapları,Model Ve Levhalar </w:t>
            </w:r>
          </w:p>
        </w:tc>
      </w:tr>
      <w:tr w:rsidR="00292143" w:rsidTr="00155410">
        <w:tc>
          <w:tcPr>
            <w:tcW w:w="2698" w:type="dxa"/>
            <w:gridSpan w:val="4"/>
            <w:shd w:val="clear" w:color="auto" w:fill="auto"/>
          </w:tcPr>
          <w:p w:rsidR="00292143" w:rsidRDefault="00292143" w:rsidP="00E41899">
            <w:r>
              <w:t>SÜRE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292143" w:rsidRPr="002E16C2" w:rsidRDefault="00292143" w:rsidP="00E41899">
            <w:pPr>
              <w:rPr>
                <w:bCs/>
              </w:rPr>
            </w:pPr>
            <w:r w:rsidRPr="002E16C2">
              <w:rPr>
                <w:bCs/>
              </w:rPr>
              <w:t>ÜNİTE 5             : MADDENİN HALLERİ VE ISI</w:t>
            </w:r>
          </w:p>
        </w:tc>
      </w:tr>
      <w:tr w:rsidR="00292143" w:rsidTr="00155410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292143" w:rsidRPr="002E16C2" w:rsidRDefault="00292143" w:rsidP="002E16C2">
            <w:pPr>
              <w:ind w:left="113" w:right="113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         AY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292143" w:rsidRPr="002E16C2" w:rsidRDefault="00292143" w:rsidP="002E16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TARİH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2E16C2">
            <w:pPr>
              <w:ind w:left="113" w:right="113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DERS SAATİ</w:t>
            </w:r>
          </w:p>
        </w:tc>
        <w:tc>
          <w:tcPr>
            <w:tcW w:w="1770" w:type="dxa"/>
            <w:shd w:val="clear" w:color="auto" w:fill="auto"/>
          </w:tcPr>
          <w:p w:rsidR="00292143" w:rsidRPr="002E16C2" w:rsidRDefault="00292143" w:rsidP="00C05B57">
            <w:pPr>
              <w:rPr>
                <w:sz w:val="16"/>
                <w:szCs w:val="16"/>
              </w:rPr>
            </w:pPr>
          </w:p>
          <w:p w:rsidR="00292143" w:rsidRPr="002E16C2" w:rsidRDefault="00292143" w:rsidP="00C05B57">
            <w:pPr>
              <w:rPr>
                <w:sz w:val="16"/>
                <w:szCs w:val="16"/>
              </w:rPr>
            </w:pPr>
          </w:p>
          <w:p w:rsidR="00292143" w:rsidRPr="002E16C2" w:rsidRDefault="00292143" w:rsidP="00C05B57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KONU</w:t>
            </w:r>
          </w:p>
          <w:p w:rsidR="00292143" w:rsidRPr="002E16C2" w:rsidRDefault="00292143" w:rsidP="00C05B5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292143" w:rsidRPr="002E16C2" w:rsidRDefault="00292143" w:rsidP="002E16C2">
            <w:pPr>
              <w:jc w:val="center"/>
              <w:rPr>
                <w:bCs/>
                <w:sz w:val="16"/>
                <w:szCs w:val="16"/>
              </w:rPr>
            </w:pPr>
          </w:p>
          <w:p w:rsidR="00292143" w:rsidRPr="002E16C2" w:rsidRDefault="00292143" w:rsidP="008C509C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 xml:space="preserve">                          </w:t>
            </w:r>
          </w:p>
          <w:p w:rsidR="00292143" w:rsidRPr="002E16C2" w:rsidRDefault="00292143" w:rsidP="008C509C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 xml:space="preserve">                    KAZANIMLAR</w:t>
            </w:r>
          </w:p>
          <w:p w:rsidR="00292143" w:rsidRPr="002E16C2" w:rsidRDefault="00292143" w:rsidP="002E16C2">
            <w:pPr>
              <w:jc w:val="center"/>
              <w:rPr>
                <w:bCs/>
                <w:sz w:val="16"/>
                <w:szCs w:val="16"/>
              </w:rPr>
            </w:pPr>
          </w:p>
          <w:p w:rsidR="00292143" w:rsidRPr="002E16C2" w:rsidRDefault="00292143" w:rsidP="008C509C">
            <w:pPr>
              <w:rPr>
                <w:bCs/>
                <w:sz w:val="16"/>
                <w:szCs w:val="16"/>
              </w:rPr>
            </w:pPr>
          </w:p>
          <w:p w:rsidR="00292143" w:rsidRPr="002E16C2" w:rsidRDefault="00292143" w:rsidP="008C509C">
            <w:pPr>
              <w:rPr>
                <w:bCs/>
                <w:sz w:val="16"/>
                <w:szCs w:val="16"/>
              </w:rPr>
            </w:pPr>
          </w:p>
          <w:p w:rsidR="00292143" w:rsidRPr="002E16C2" w:rsidRDefault="00292143" w:rsidP="008C509C">
            <w:pPr>
              <w:rPr>
                <w:bCs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:rsidR="00292143" w:rsidRPr="002E16C2" w:rsidRDefault="00292143" w:rsidP="00C05B57">
            <w:pPr>
              <w:rPr>
                <w:bCs/>
                <w:sz w:val="16"/>
                <w:szCs w:val="16"/>
              </w:rPr>
            </w:pPr>
          </w:p>
          <w:p w:rsidR="00292143" w:rsidRPr="002E16C2" w:rsidRDefault="00292143" w:rsidP="00C05B57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ARAÇ VE GEREÇLER</w:t>
            </w:r>
          </w:p>
        </w:tc>
      </w:tr>
      <w:tr w:rsidR="00292143" w:rsidTr="00155410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292143" w:rsidRPr="002E16C2" w:rsidRDefault="00292143" w:rsidP="0032087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16  </w:t>
            </w:r>
            <w:r w:rsidRPr="002E16C2">
              <w:rPr>
                <w:bCs/>
                <w:sz w:val="16"/>
                <w:szCs w:val="16"/>
              </w:rPr>
              <w:t>MART 201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</w:t>
            </w:r>
            <w:r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ISI VE SICAKLIK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Pr="00155410" w:rsidRDefault="00292143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1.Isı ve sıcaklık ile ilgili olarak öğrenciler;</w:t>
            </w:r>
          </w:p>
          <w:p w:rsidR="00292143" w:rsidRPr="00155410" w:rsidRDefault="00292143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1.Isının, sıcaklığı yüksek maddeden sıcaklığı düşük olan maddeye aktarılan enerji olduğunu belirtir.</w:t>
            </w:r>
          </w:p>
          <w:p w:rsidR="00292143" w:rsidRPr="00155410" w:rsidRDefault="00292143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2.Aynı maddenin kütlesi büyük bir örneğini belirli bir sıcaklığa kadar ısıtmak için, kütlesi daha küçük olana göre, daha çok ısı gerektiğini keşfeder.</w:t>
            </w:r>
          </w:p>
          <w:p w:rsidR="00292143" w:rsidRPr="00155410" w:rsidRDefault="00292143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3.Tek tek moleküllerin hareket enerjilerinin farklı olabileceğini ve çarpışmalarla değişeceğini fark eder.</w:t>
            </w:r>
          </w:p>
          <w:p w:rsidR="00292143" w:rsidRPr="00155410" w:rsidRDefault="00292143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4.Sıcaklığı, moleküllerin ortalama hareket enerjisinin göstergesi şeklinde yorumlar</w:t>
            </w:r>
          </w:p>
          <w:p w:rsidR="00292143" w:rsidRPr="00155410" w:rsidRDefault="00292143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5.Bir kova kaynar su ve bir bardak kaynar suyun sıcaklıklarını ve kaynatmak için gerekli ısı miktarlarını tahmin ederek karşılaştırır.</w:t>
            </w:r>
          </w:p>
          <w:p w:rsidR="00292143" w:rsidRPr="00155410" w:rsidRDefault="00292143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6.Bir kova soğuk su ve bir bardak ılık suyun sıcaklıklarını ve aldıkları ısı miktarlarını tahmin ederek karşılaştırır</w:t>
            </w:r>
          </w:p>
          <w:p w:rsidR="00292143" w:rsidRPr="00155410" w:rsidRDefault="00292143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7.Isı aktarım yönü ile sıcaklık arasında ilişki kurar</w:t>
            </w:r>
          </w:p>
          <w:p w:rsidR="00292143" w:rsidRPr="002E16C2" w:rsidRDefault="00292143" w:rsidP="00A05FBB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155410">
              <w:rPr>
                <w:sz w:val="18"/>
                <w:szCs w:val="18"/>
              </w:rPr>
              <w:t>8.Sıvı termometrelerin nasıl yapıldığını keşfeder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Ders Kitapları, Yaprak Testler, SBS Hazırlık Kitapları,Model Ve Levhalar</w:t>
            </w:r>
          </w:p>
        </w:tc>
      </w:tr>
      <w:tr w:rsidR="00292143" w:rsidTr="00C9754E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292143" w:rsidRPr="002E16C2" w:rsidRDefault="00292143" w:rsidP="0032087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23  </w:t>
            </w:r>
            <w:r w:rsidRPr="002E16C2">
              <w:rPr>
                <w:bCs/>
                <w:sz w:val="16"/>
                <w:szCs w:val="16"/>
              </w:rPr>
              <w:t>MART 201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  <w:r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ENERJİ DÖNÜŞÜMÜ VE ÖZISI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Default="00292143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292143" w:rsidRPr="00155410" w:rsidRDefault="00292143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2.Maddelerin aldığı/verdiği ısı ile sıcaklık değişimi arasında ilişki kurmak bakımından öğrenciler;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1.Mekanik ve Elektrik enerjinin ısıya dönüştüğünü gösteren deneyler tasarlar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2.Maddelerin ısınmasının enerji almaları anlamına geldiğini belirtir.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3.Suyun ve diğer maddelerin “öz ısı”larını tanımlar, sembolle gösterir.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4.Farklı maddelerin öz ısılarının farklı olduğunu (öz ısının ayırt edici bir özellik olduğunu) belirtir.</w:t>
            </w:r>
          </w:p>
          <w:p w:rsidR="00292143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5.Suyun öz ısısını joule/g</w:t>
            </w:r>
            <w:r w:rsidRPr="00155410">
              <w:rPr>
                <w:sz w:val="18"/>
                <w:szCs w:val="18"/>
                <w:vertAlign w:val="superscript"/>
              </w:rPr>
              <w:t>o</w:t>
            </w:r>
            <w:r w:rsidRPr="00155410">
              <w:rPr>
                <w:sz w:val="18"/>
                <w:szCs w:val="18"/>
              </w:rPr>
              <w:t>C ve kalori/g</w:t>
            </w:r>
            <w:r w:rsidRPr="00155410">
              <w:rPr>
                <w:sz w:val="18"/>
                <w:szCs w:val="18"/>
                <w:vertAlign w:val="superscript"/>
              </w:rPr>
              <w:t>o</w:t>
            </w:r>
            <w:r w:rsidRPr="00155410">
              <w:rPr>
                <w:sz w:val="18"/>
                <w:szCs w:val="18"/>
              </w:rPr>
              <w:t>C cinsinden belirtir.</w:t>
            </w:r>
          </w:p>
          <w:p w:rsidR="00292143" w:rsidRPr="002E16C2" w:rsidRDefault="00292143" w:rsidP="00A05FBB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Ders Kitapları, Yaprak Testler, SBS Hazırlık Kitapları,Model Ve Levhalar</w:t>
            </w:r>
          </w:p>
        </w:tc>
      </w:tr>
      <w:tr w:rsidR="00292143" w:rsidTr="00F01905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292143" w:rsidRPr="002E16C2" w:rsidRDefault="00292143" w:rsidP="0032087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30 MART  2015 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 </w:t>
            </w:r>
            <w:r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MADDENİN HALLERİ VE ISI ALIŞVERİŞİ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Default="00292143" w:rsidP="00A05FBB">
            <w:pPr>
              <w:pStyle w:val="GvdeMetni2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292143" w:rsidRPr="00155410" w:rsidRDefault="00292143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bCs/>
                <w:sz w:val="18"/>
                <w:szCs w:val="18"/>
              </w:rPr>
              <w:t>3.</w:t>
            </w:r>
            <w:r w:rsidRPr="00155410">
              <w:rPr>
                <w:b/>
                <w:sz w:val="18"/>
                <w:szCs w:val="18"/>
              </w:rPr>
              <w:t>Maddenin ısı alış-verişi ile hâl değişimlerini ilişkilendirmek bakımından öğrenciler;</w:t>
            </w:r>
          </w:p>
          <w:p w:rsidR="00292143" w:rsidRPr="00155410" w:rsidRDefault="00292143" w:rsidP="00A05FBB">
            <w:pPr>
              <w:tabs>
                <w:tab w:val="left" w:pos="1355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1.Gaz, sıvı ve katı maddelerde moleküllerin/atomların yakınlık derecesi, bağ sağlamlığı ve hareket özellikleri arasındaki ilişkiyi  model veya resim üzerinde açıklar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2.Bağların, katılarda sıvılardakinden daha sağlam olduğu çıkarımını yapar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lastRenderedPageBreak/>
              <w:t>3.Gazlarda moleküller arasındaki bağların yok denecek kadar zayıf olduğunu belirtir.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4.Erimenin ve buharlaşmanın ısı gerektirmesini, donmanın ve yoğuşmanın ısı açığa çıkarmasını bağların kopması ve oluşması temelinde açıklar.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b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lastRenderedPageBreak/>
              <w:t>Ders Kitapları, Yaprak Testler, SBS Hazırlık Kitapları,Model Ve Levhalar</w:t>
            </w:r>
          </w:p>
        </w:tc>
      </w:tr>
      <w:tr w:rsidR="00292143" w:rsidTr="006C0329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  NİSAN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</w:t>
            </w:r>
            <w:r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ERİME-DONMA VE BUHARLAŞMA-YOĞUNLAŞMA ISISI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Default="00292143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292143" w:rsidRPr="00155410" w:rsidRDefault="00292143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4.Erime/donma ısısı ile ilgili olarak öğrenciler;</w:t>
            </w:r>
          </w:p>
          <w:p w:rsidR="00292143" w:rsidRPr="00155410" w:rsidRDefault="00292143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1.Erimenin neden ısı gerektirdiğini açıklar; donma ısısı ile ilişkilendirir</w:t>
            </w:r>
          </w:p>
          <w:p w:rsidR="00292143" w:rsidRPr="00155410" w:rsidRDefault="00292143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2.Farklı maddelerin erime ısılarını karşılaştırır</w:t>
            </w:r>
          </w:p>
          <w:p w:rsidR="00292143" w:rsidRPr="00155410" w:rsidRDefault="00292143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3.Belli kütledeki buzun, erime sıcaklığında, tamamen suya dönüşmesi için gerekli ısı miktarını hesaplar.</w:t>
            </w:r>
          </w:p>
          <w:p w:rsidR="00292143" w:rsidRPr="00155410" w:rsidRDefault="00292143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4.Kapalı mekânların aşırı soğumasını önlemek için ortama su konulmasının yararını açıklar</w:t>
            </w:r>
          </w:p>
          <w:p w:rsidR="00292143" w:rsidRPr="00155410" w:rsidRDefault="00292143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5.Saf olmayan suyun donma noktasının, saf sudan daha düşük olduğunu fark eder.</w:t>
            </w:r>
          </w:p>
          <w:p w:rsidR="00292143" w:rsidRPr="00155410" w:rsidRDefault="00292143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6.Buzlanmayı önlemek için başvurulan “tuzlama” işleminin hangi ilkeye dayandığını açıklar.</w:t>
            </w:r>
          </w:p>
          <w:p w:rsidR="00292143" w:rsidRPr="00155410" w:rsidRDefault="00292143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7.Atatürk’ün bilim ve teknolojiye verdiği önemi açıklar.</w:t>
            </w:r>
          </w:p>
          <w:p w:rsidR="00292143" w:rsidRPr="00155410" w:rsidRDefault="00292143" w:rsidP="00A05FBB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Ders Kitapları, Yaprak Testler, SBS Hazırlık Kitapları,Model Ve Levhalar</w:t>
            </w:r>
          </w:p>
        </w:tc>
      </w:tr>
      <w:tr w:rsidR="00292143" w:rsidTr="00155410">
        <w:trPr>
          <w:cantSplit/>
          <w:trHeight w:val="1134"/>
        </w:trPr>
        <w:tc>
          <w:tcPr>
            <w:tcW w:w="1103" w:type="dxa"/>
            <w:gridSpan w:val="2"/>
            <w:shd w:val="clear" w:color="auto" w:fill="auto"/>
            <w:textDirection w:val="btLr"/>
          </w:tcPr>
          <w:p w:rsidR="00292143" w:rsidRPr="002E16C2" w:rsidRDefault="00292143" w:rsidP="002E16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292143" w:rsidRPr="002E16C2" w:rsidRDefault="00292143" w:rsidP="0032087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  NİSAN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2  </w:t>
            </w:r>
            <w:r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2143" w:rsidRPr="002E16C2" w:rsidRDefault="00292143" w:rsidP="002E16C2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ISINMA-SOĞUMA EĞRİLERİ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Default="00292143" w:rsidP="002E16C2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292143" w:rsidRPr="00155410" w:rsidRDefault="00292143" w:rsidP="002E16C2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5.Isınma/soğuma eğrileri ile ilgili olarak öğrenciler;</w:t>
            </w:r>
          </w:p>
          <w:p w:rsidR="00292143" w:rsidRPr="00155410" w:rsidRDefault="00292143" w:rsidP="002E16C2">
            <w:pPr>
              <w:tabs>
                <w:tab w:val="left" w:pos="96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1.Katı, sıvı ve buhar hâlleri kolay elde edilebilir (su gibi) maddeleri ısıtıp-soğutarak, sıcaklık-zaman verilerini grafiğe geçirir</w:t>
            </w:r>
          </w:p>
          <w:p w:rsidR="00292143" w:rsidRPr="00155410" w:rsidRDefault="00292143" w:rsidP="002E16C2">
            <w:pPr>
              <w:tabs>
                <w:tab w:val="left" w:pos="96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2.Isınan-soğuyan maddelerin, sıcaklık-zaman grafiklerini yorumlar; hâl değişimleri ile ilişkilendirir</w:t>
            </w:r>
          </w:p>
          <w:p w:rsidR="00292143" w:rsidRPr="00155410" w:rsidRDefault="00292143" w:rsidP="002E16C2">
            <w:pPr>
              <w:tabs>
                <w:tab w:val="left" w:pos="963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2E16C2">
            <w:pPr>
              <w:rPr>
                <w:b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Ders Kitapları, Yaprak Testler, SBS Hazırlık Kitapları,Model Ve Levhalar</w:t>
            </w:r>
          </w:p>
        </w:tc>
      </w:tr>
      <w:tr w:rsidR="00292143" w:rsidRPr="002E16C2" w:rsidTr="00155410">
        <w:tblPrEx>
          <w:tblLook w:val="04A0"/>
        </w:tblPrEx>
        <w:tc>
          <w:tcPr>
            <w:tcW w:w="1103" w:type="dxa"/>
            <w:gridSpan w:val="2"/>
            <w:shd w:val="clear" w:color="auto" w:fill="auto"/>
            <w:textDirection w:val="btLr"/>
          </w:tcPr>
          <w:p w:rsidR="00292143" w:rsidRPr="002E16C2" w:rsidRDefault="00292143" w:rsidP="002E16C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292143" w:rsidRPr="002E16C2" w:rsidRDefault="00292143" w:rsidP="00EA71F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</w:t>
            </w:r>
            <w:r w:rsidRPr="002E16C2">
              <w:rPr>
                <w:bCs/>
                <w:sz w:val="20"/>
                <w:szCs w:val="20"/>
              </w:rPr>
              <w:t xml:space="preserve"> NİSAN 201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Pr="002E16C2" w:rsidRDefault="00292143" w:rsidP="002E16C2">
            <w:pPr>
              <w:ind w:lef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 w:rsidRPr="002E16C2">
              <w:rPr>
                <w:bCs/>
                <w:sz w:val="20"/>
                <w:szCs w:val="20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2143" w:rsidRPr="002E16C2" w:rsidRDefault="00292143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BESİN ZİNCİRİNDE ENERJİ AKIŞI</w:t>
            </w:r>
          </w:p>
          <w:p w:rsidR="00292143" w:rsidRPr="002E16C2" w:rsidRDefault="00292143" w:rsidP="002E16C2">
            <w:pPr>
              <w:rPr>
                <w:bCs/>
                <w:sz w:val="18"/>
                <w:szCs w:val="18"/>
              </w:rPr>
            </w:pPr>
          </w:p>
          <w:p w:rsidR="00292143" w:rsidRPr="002E16C2" w:rsidRDefault="00292143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MADDE DÖNGÜLERİ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Default="00292143" w:rsidP="002E16C2">
            <w:pPr>
              <w:pStyle w:val="GvdeMetni"/>
              <w:rPr>
                <w:b/>
                <w:sz w:val="18"/>
                <w:szCs w:val="18"/>
              </w:rPr>
            </w:pPr>
          </w:p>
          <w:p w:rsidR="00292143" w:rsidRPr="002E16C2" w:rsidRDefault="00292143" w:rsidP="002E16C2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1.Besin zincirindeki canlılarla ilgili olarak öğrenciler;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1.Besin zincirlerinin başlangıcında üreticilerin bulunduğu çıkarımını yapar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2.Üreticilerin fotosentez yaparak basit şeker ve oksijen ürettiğini belirtir.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3.Fotosentez için nelerin gerekli olduğunu sıralar.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4.Fotosentezi denklemle ifade eder.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5.Fotosentezin canlılar için önemini tartışır.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6.Üreticilerin fotosentez ile güneş enerjisini kullanılabilir enerjiye dönüştürdüğünü ifade eder.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7.Canlıların yaşamlarını sürdürebilmeleri için enerjiye ihtiyaç duyduklarını açıklar.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8.Besin zincirindeki tüketicilerin enerji ihtiyacını üreticilerden karşıladığını açıklar.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9.Solunumun canlılar için önemini tartışır.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10.Bazı canlıların yaşamlarını sürdürebilmek için gerekli enerjiyi oksijen kullanmadan sağladığını açık.</w:t>
            </w:r>
          </w:p>
          <w:p w:rsidR="00292143" w:rsidRDefault="00292143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11.Oksijenli solunum denklemi ile fotosentez denklemini karşılaştırarak ilişki kurar.</w:t>
            </w:r>
          </w:p>
          <w:p w:rsidR="00292143" w:rsidRPr="002E16C2" w:rsidRDefault="00292143" w:rsidP="002E16C2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2E16C2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Kitapları,Model Ve Levhalar</w:t>
            </w:r>
          </w:p>
        </w:tc>
      </w:tr>
      <w:tr w:rsidR="00292143" w:rsidRPr="002E16C2" w:rsidTr="00155410">
        <w:tblPrEx>
          <w:tblLook w:val="04A0"/>
        </w:tblPrEx>
        <w:tc>
          <w:tcPr>
            <w:tcW w:w="1103" w:type="dxa"/>
            <w:gridSpan w:val="2"/>
            <w:shd w:val="clear" w:color="auto" w:fill="auto"/>
            <w:textDirection w:val="btLr"/>
          </w:tcPr>
          <w:p w:rsidR="00292143" w:rsidRDefault="00292143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292143" w:rsidRDefault="00292143" w:rsidP="0032087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 NİSAN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92143" w:rsidRDefault="00292143" w:rsidP="002E16C2">
            <w:pPr>
              <w:ind w:lef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92143" w:rsidRDefault="00960889" w:rsidP="00A05F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GERİ DÖNÜŞÜM YENİLENEBİLİR</w:t>
            </w:r>
          </w:p>
          <w:p w:rsidR="00960889" w:rsidRPr="002E16C2" w:rsidRDefault="00960889" w:rsidP="00A05F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ENERJİ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92143" w:rsidRDefault="00292143" w:rsidP="00A05FBB">
            <w:pPr>
              <w:rPr>
                <w:sz w:val="19"/>
                <w:szCs w:val="19"/>
              </w:rPr>
            </w:pPr>
          </w:p>
          <w:p w:rsidR="001F44E9" w:rsidRPr="001F44E9" w:rsidRDefault="001F44E9" w:rsidP="001F44E9">
            <w:pPr>
              <w:jc w:val="both"/>
              <w:rPr>
                <w:sz w:val="20"/>
                <w:szCs w:val="20"/>
              </w:rPr>
            </w:pPr>
            <w:r w:rsidRPr="00C97570">
              <w:rPr>
                <w:b/>
                <w:sz w:val="16"/>
                <w:szCs w:val="16"/>
              </w:rPr>
              <w:t xml:space="preserve">2. </w:t>
            </w:r>
            <w:r w:rsidRPr="00C97570">
              <w:rPr>
                <w:b/>
                <w:sz w:val="16"/>
                <w:szCs w:val="16"/>
              </w:rPr>
              <w:tab/>
            </w:r>
            <w:r w:rsidRPr="001F44E9">
              <w:rPr>
                <w:b/>
                <w:sz w:val="20"/>
                <w:szCs w:val="20"/>
              </w:rPr>
              <w:t xml:space="preserve">Geri dönüşüm, yenilenebilir ve </w:t>
            </w:r>
            <w:r w:rsidRPr="001F44E9">
              <w:rPr>
                <w:b/>
                <w:sz w:val="20"/>
                <w:szCs w:val="20"/>
              </w:rPr>
              <w:tab/>
              <w:t xml:space="preserve">yenilenemez enerji kaynakları ile </w:t>
            </w:r>
            <w:r w:rsidRPr="001F44E9">
              <w:rPr>
                <w:b/>
                <w:sz w:val="20"/>
                <w:szCs w:val="20"/>
              </w:rPr>
              <w:tab/>
              <w:t>ilgili olarak öğrenciler;</w:t>
            </w:r>
          </w:p>
          <w:p w:rsidR="001F44E9" w:rsidRPr="001F44E9" w:rsidRDefault="001F44E9" w:rsidP="001F44E9">
            <w:pPr>
              <w:jc w:val="both"/>
              <w:rPr>
                <w:sz w:val="20"/>
                <w:szCs w:val="20"/>
              </w:rPr>
            </w:pPr>
            <w:r w:rsidRPr="001F44E9">
              <w:rPr>
                <w:sz w:val="20"/>
                <w:szCs w:val="20"/>
              </w:rPr>
              <w:t>2.1</w:t>
            </w:r>
            <w:r w:rsidRPr="001F44E9">
              <w:rPr>
                <w:sz w:val="20"/>
                <w:szCs w:val="20"/>
              </w:rPr>
              <w:tab/>
              <w:t xml:space="preserve">Yenilenebilir ve yenilenemez enerji </w:t>
            </w:r>
            <w:r w:rsidRPr="001F44E9">
              <w:rPr>
                <w:sz w:val="20"/>
                <w:szCs w:val="20"/>
              </w:rPr>
              <w:tab/>
              <w:t>kaynaklarına örnekler verir.</w:t>
            </w:r>
          </w:p>
          <w:p w:rsidR="001F44E9" w:rsidRPr="001F44E9" w:rsidRDefault="001F44E9" w:rsidP="001F44E9">
            <w:pPr>
              <w:jc w:val="both"/>
              <w:rPr>
                <w:sz w:val="20"/>
                <w:szCs w:val="20"/>
              </w:rPr>
            </w:pPr>
            <w:r w:rsidRPr="001F44E9">
              <w:rPr>
                <w:sz w:val="20"/>
                <w:szCs w:val="20"/>
              </w:rPr>
              <w:t>2.2</w:t>
            </w:r>
            <w:r w:rsidRPr="001F44E9">
              <w:rPr>
                <w:sz w:val="20"/>
                <w:szCs w:val="20"/>
              </w:rPr>
              <w:tab/>
              <w:t xml:space="preserve">Yenilenebilir ve yenilenemez enerji </w:t>
            </w:r>
            <w:r w:rsidRPr="001F44E9">
              <w:rPr>
                <w:sz w:val="20"/>
                <w:szCs w:val="20"/>
              </w:rPr>
              <w:tab/>
              <w:t xml:space="preserve">kaynaklarının kullanımına ilişkin </w:t>
            </w:r>
            <w:r w:rsidRPr="001F44E9">
              <w:rPr>
                <w:sz w:val="20"/>
                <w:szCs w:val="20"/>
              </w:rPr>
              <w:tab/>
            </w:r>
            <w:r w:rsidRPr="001F44E9">
              <w:rPr>
                <w:sz w:val="20"/>
                <w:szCs w:val="20"/>
              </w:rPr>
              <w:tab/>
              <w:t xml:space="preserve">araştırma yapar ve sunar </w:t>
            </w:r>
          </w:p>
          <w:p w:rsidR="001F44E9" w:rsidRPr="001F44E9" w:rsidRDefault="001F44E9" w:rsidP="001F44E9">
            <w:pPr>
              <w:jc w:val="both"/>
              <w:rPr>
                <w:sz w:val="20"/>
                <w:szCs w:val="20"/>
              </w:rPr>
            </w:pPr>
            <w:r w:rsidRPr="001F44E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(</w:t>
            </w:r>
          </w:p>
          <w:p w:rsidR="001F44E9" w:rsidRDefault="001F44E9" w:rsidP="001F44E9">
            <w:pPr>
              <w:jc w:val="both"/>
              <w:rPr>
                <w:sz w:val="20"/>
                <w:szCs w:val="20"/>
              </w:rPr>
            </w:pPr>
            <w:r w:rsidRPr="001F44E9">
              <w:rPr>
                <w:sz w:val="20"/>
                <w:szCs w:val="20"/>
              </w:rPr>
              <w:t>2.3</w:t>
            </w:r>
            <w:r w:rsidRPr="001F44E9">
              <w:rPr>
                <w:sz w:val="20"/>
                <w:szCs w:val="20"/>
              </w:rPr>
              <w:tab/>
              <w:t xml:space="preserve">Yenilenebilir ve yenilenemez enerji </w:t>
            </w:r>
            <w:r w:rsidRPr="001F44E9">
              <w:rPr>
                <w:sz w:val="20"/>
                <w:szCs w:val="20"/>
              </w:rPr>
              <w:tab/>
              <w:t xml:space="preserve">kaynakları kullanmanın önemini </w:t>
            </w:r>
            <w:r w:rsidRPr="001F44E9">
              <w:rPr>
                <w:sz w:val="20"/>
                <w:szCs w:val="20"/>
              </w:rPr>
              <w:tab/>
              <w:t xml:space="preserve">vurgular </w:t>
            </w:r>
            <w:r w:rsidRPr="001F44E9">
              <w:rPr>
                <w:sz w:val="20"/>
                <w:szCs w:val="20"/>
              </w:rPr>
              <w:tab/>
            </w:r>
          </w:p>
          <w:p w:rsidR="001F44E9" w:rsidRDefault="001F44E9" w:rsidP="001F44E9">
            <w:pPr>
              <w:jc w:val="both"/>
              <w:rPr>
                <w:sz w:val="20"/>
                <w:szCs w:val="20"/>
              </w:rPr>
            </w:pPr>
            <w:r w:rsidRPr="001F44E9">
              <w:rPr>
                <w:sz w:val="20"/>
                <w:szCs w:val="20"/>
              </w:rPr>
              <w:t xml:space="preserve"> 2.4</w:t>
            </w:r>
            <w:r w:rsidRPr="001F44E9">
              <w:rPr>
                <w:sz w:val="20"/>
                <w:szCs w:val="20"/>
              </w:rPr>
              <w:tab/>
              <w:t xml:space="preserve">Yenilenebilir enerji kaynaklarının </w:t>
            </w:r>
            <w:r w:rsidRPr="001F44E9">
              <w:rPr>
                <w:sz w:val="20"/>
                <w:szCs w:val="20"/>
              </w:rPr>
              <w:tab/>
              <w:t xml:space="preserve">kullanımına örnek olabilecek bir </w:t>
            </w:r>
            <w:r w:rsidRPr="001F44E9">
              <w:rPr>
                <w:sz w:val="20"/>
                <w:szCs w:val="20"/>
              </w:rPr>
              <w:tab/>
              <w:t xml:space="preserve">tasarım yapar </w:t>
            </w:r>
            <w:r w:rsidRPr="001F44E9">
              <w:rPr>
                <w:sz w:val="20"/>
                <w:szCs w:val="20"/>
              </w:rPr>
              <w:tab/>
            </w:r>
          </w:p>
          <w:p w:rsidR="001F44E9" w:rsidRPr="001F44E9" w:rsidRDefault="001F44E9" w:rsidP="001F44E9">
            <w:pPr>
              <w:jc w:val="both"/>
              <w:rPr>
                <w:sz w:val="20"/>
                <w:szCs w:val="20"/>
              </w:rPr>
            </w:pPr>
          </w:p>
          <w:p w:rsidR="00292143" w:rsidRDefault="001F44E9" w:rsidP="001F44E9">
            <w:pPr>
              <w:jc w:val="both"/>
              <w:rPr>
                <w:sz w:val="19"/>
                <w:szCs w:val="19"/>
              </w:rPr>
            </w:pPr>
            <w:r w:rsidRPr="001F44E9">
              <w:rPr>
                <w:sz w:val="20"/>
                <w:szCs w:val="20"/>
              </w:rPr>
              <w:t>2.5</w:t>
            </w:r>
            <w:r w:rsidRPr="001F44E9">
              <w:rPr>
                <w:sz w:val="20"/>
                <w:szCs w:val="20"/>
              </w:rPr>
              <w:tab/>
              <w:t xml:space="preserve">Geri dönüşümün ne olduğunu ve </w:t>
            </w:r>
            <w:r w:rsidRPr="001F44E9">
              <w:rPr>
                <w:sz w:val="20"/>
                <w:szCs w:val="20"/>
              </w:rPr>
              <w:tab/>
              <w:t xml:space="preserve">gerekliliğini örneklerle açıklar </w:t>
            </w:r>
            <w:r w:rsidRPr="001F44E9">
              <w:rPr>
                <w:sz w:val="20"/>
                <w:szCs w:val="20"/>
              </w:rPr>
              <w:tab/>
              <w:t xml:space="preserve"> 2.6</w:t>
            </w:r>
            <w:r w:rsidRPr="001F44E9">
              <w:rPr>
                <w:sz w:val="20"/>
                <w:szCs w:val="20"/>
              </w:rPr>
              <w:tab/>
              <w:t xml:space="preserve">Yaşadığı çevrede geri dönüşüm </w:t>
            </w:r>
            <w:r w:rsidRPr="001F44E9">
              <w:rPr>
                <w:sz w:val="20"/>
                <w:szCs w:val="20"/>
              </w:rPr>
              <w:tab/>
              <w:t>uygulamalarını hayata</w:t>
            </w:r>
            <w:r w:rsidRPr="009D05FE">
              <w:rPr>
                <w:sz w:val="16"/>
                <w:szCs w:val="16"/>
              </w:rPr>
              <w:t xml:space="preserve"> geçirir </w:t>
            </w:r>
          </w:p>
          <w:p w:rsidR="00292143" w:rsidRDefault="00292143" w:rsidP="00A05FBB">
            <w:pPr>
              <w:rPr>
                <w:sz w:val="19"/>
                <w:szCs w:val="19"/>
              </w:rPr>
            </w:pPr>
          </w:p>
          <w:p w:rsidR="00292143" w:rsidRDefault="00292143" w:rsidP="00A05FBB">
            <w:pPr>
              <w:rPr>
                <w:sz w:val="19"/>
                <w:szCs w:val="19"/>
              </w:rPr>
            </w:pPr>
          </w:p>
          <w:p w:rsidR="00292143" w:rsidRDefault="00292143" w:rsidP="00A05FB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</w:p>
          <w:p w:rsidR="00292143" w:rsidRPr="002E16C2" w:rsidRDefault="00292143" w:rsidP="00A05FBB">
            <w:pPr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92143" w:rsidRPr="002E16C2" w:rsidRDefault="00292143" w:rsidP="00A05FBB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lastRenderedPageBreak/>
              <w:t>Kitapları, Yaprak Testler, SBS Hazırlık Kitapları</w:t>
            </w:r>
            <w:r w:rsidR="00960889" w:rsidRPr="002E16C2">
              <w:rPr>
                <w:sz w:val="20"/>
                <w:szCs w:val="20"/>
              </w:rPr>
              <w:t xml:space="preserve"> Ders</w:t>
            </w:r>
            <w:r w:rsidRPr="002E16C2">
              <w:rPr>
                <w:sz w:val="20"/>
                <w:szCs w:val="20"/>
              </w:rPr>
              <w:t>,Model Ve Levhalar</w:t>
            </w:r>
          </w:p>
        </w:tc>
      </w:tr>
      <w:tr w:rsidR="00960889" w:rsidRPr="002E16C2" w:rsidTr="00335DCC">
        <w:tblPrEx>
          <w:tblLook w:val="04A0"/>
        </w:tblPrEx>
        <w:trPr>
          <w:cantSplit/>
          <w:trHeight w:val="1134"/>
        </w:trPr>
        <w:tc>
          <w:tcPr>
            <w:tcW w:w="1103" w:type="dxa"/>
            <w:gridSpan w:val="2"/>
            <w:shd w:val="clear" w:color="auto" w:fill="auto"/>
            <w:textDirection w:val="btLr"/>
          </w:tcPr>
          <w:p w:rsidR="00960889" w:rsidRDefault="00960889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MAYIS</w:t>
            </w:r>
          </w:p>
          <w:p w:rsidR="00960889" w:rsidRDefault="00960889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60889" w:rsidRDefault="00960889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60889" w:rsidRDefault="00960889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960889" w:rsidRDefault="00960889" w:rsidP="0032087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  MAYIS </w:t>
            </w:r>
          </w:p>
        </w:tc>
        <w:tc>
          <w:tcPr>
            <w:tcW w:w="878" w:type="dxa"/>
            <w:shd w:val="clear" w:color="auto" w:fill="auto"/>
            <w:textDirection w:val="btLr"/>
          </w:tcPr>
          <w:p w:rsidR="00960889" w:rsidRDefault="00960889" w:rsidP="00292143">
            <w:pPr>
              <w:ind w:left="113" w:right="113"/>
              <w:jc w:val="center"/>
            </w:pPr>
            <w:r w:rsidRPr="008D4B22">
              <w:rPr>
                <w:bCs/>
                <w:sz w:val="20"/>
                <w:szCs w:val="20"/>
              </w:rPr>
              <w:t>2 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ELEKTRİK AKIMININ MANYETİK ETKİSİ</w:t>
            </w: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  <w:r w:rsidRPr="007F5D6E">
              <w:rPr>
                <w:b/>
                <w:sz w:val="16"/>
                <w:szCs w:val="16"/>
              </w:rPr>
              <w:t xml:space="preserve">1.    </w:t>
            </w:r>
            <w:r>
              <w:rPr>
                <w:b/>
                <w:sz w:val="16"/>
                <w:szCs w:val="16"/>
              </w:rPr>
              <w:tab/>
            </w:r>
            <w:r w:rsidRPr="007F5D6E">
              <w:rPr>
                <w:b/>
                <w:sz w:val="16"/>
                <w:szCs w:val="16"/>
              </w:rPr>
              <w:t xml:space="preserve">Elektrik akımının manyetik etkisi ve </w:t>
            </w:r>
            <w:r>
              <w:rPr>
                <w:b/>
                <w:sz w:val="16"/>
                <w:szCs w:val="16"/>
              </w:rPr>
              <w:tab/>
            </w:r>
            <w:r w:rsidRPr="007F5D6E">
              <w:rPr>
                <w:b/>
                <w:sz w:val="16"/>
                <w:szCs w:val="16"/>
              </w:rPr>
              <w:t xml:space="preserve">elektrik enerjisinin hareket enerjisine </w:t>
            </w:r>
            <w:r>
              <w:rPr>
                <w:b/>
                <w:sz w:val="16"/>
                <w:szCs w:val="16"/>
              </w:rPr>
              <w:tab/>
            </w:r>
            <w:r w:rsidRPr="007F5D6E">
              <w:rPr>
                <w:b/>
                <w:sz w:val="16"/>
                <w:szCs w:val="16"/>
              </w:rPr>
              <w:t>dönüşümü ile ilgili olarak öğrenciler;</w:t>
            </w:r>
          </w:p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Üzerinden akım geçen bir bobinin, bir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çubuk mıknatıs gibi davrandığını fark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eder. </w:t>
            </w:r>
          </w:p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Bir elektromıknatıs yaparak kutuplarını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akımın geçiş yönünden faydalanarak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bulur.</w:t>
            </w:r>
          </w:p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Üzerinden akım geçen bobinin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merkezinde oluşan manyetik etkinin,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bobinden geçen akım ve bobinin sarım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sayısı ile değiştiğini deneyerek keşfeder (BSB-8,9,30,31).</w:t>
            </w:r>
          </w:p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akımının manyetik etkisinin,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günlük hayatta kullanıldığı yerleri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araştırır ve sunar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(FTTÇ-5</w:t>
            </w:r>
            <w:r>
              <w:rPr>
                <w:sz w:val="16"/>
                <w:szCs w:val="16"/>
              </w:rPr>
              <w:t>)(</w:t>
            </w:r>
            <w:r w:rsidRPr="009D05FE">
              <w:rPr>
                <w:sz w:val="16"/>
                <w:szCs w:val="16"/>
              </w:rPr>
              <w:t xml:space="preserve">BSB-32). </w:t>
            </w:r>
          </w:p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enerjisinin hareket enerjisine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dönüştüğünü fark eder.</w:t>
            </w:r>
          </w:p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Bir çubuk mıknatısın hareketinin,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akımı oluşturduğunu deneyerek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keşfeder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(BSB-30,31).</w:t>
            </w:r>
          </w:p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Hareket enerjisinin elektrik enerjisine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dönüştüğünü fark eder.</w:t>
            </w:r>
          </w:p>
          <w:p w:rsidR="00960889" w:rsidRDefault="00960889" w:rsidP="001F44E9">
            <w:pPr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1.8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Güç santrallerinde elektrik enerjisinin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nasıl üretildiği hakkında araştırma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yapar ve sunar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(BSB-32).</w:t>
            </w:r>
          </w:p>
        </w:tc>
        <w:tc>
          <w:tcPr>
            <w:tcW w:w="1668" w:type="dxa"/>
            <w:shd w:val="clear" w:color="auto" w:fill="auto"/>
          </w:tcPr>
          <w:p w:rsidR="00960889" w:rsidRDefault="00960889">
            <w:r w:rsidRPr="00AD5926">
              <w:rPr>
                <w:sz w:val="20"/>
                <w:szCs w:val="20"/>
              </w:rPr>
              <w:t>Kitapları, Yaprak Testler, SBS Hazırlık Kitapları Ders,Model Ve Levhalar</w:t>
            </w:r>
          </w:p>
        </w:tc>
      </w:tr>
      <w:tr w:rsidR="00960889" w:rsidRPr="002E16C2" w:rsidTr="00335DCC">
        <w:tblPrEx>
          <w:tblLook w:val="04A0"/>
        </w:tblPrEx>
        <w:trPr>
          <w:cantSplit/>
          <w:trHeight w:val="1134"/>
        </w:trPr>
        <w:tc>
          <w:tcPr>
            <w:tcW w:w="1103" w:type="dxa"/>
            <w:gridSpan w:val="2"/>
            <w:shd w:val="clear" w:color="auto" w:fill="auto"/>
            <w:textDirection w:val="btLr"/>
          </w:tcPr>
          <w:p w:rsidR="00960889" w:rsidRDefault="00960889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960889" w:rsidRDefault="00960889" w:rsidP="0032087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MAYIS</w:t>
            </w:r>
          </w:p>
        </w:tc>
        <w:tc>
          <w:tcPr>
            <w:tcW w:w="878" w:type="dxa"/>
            <w:shd w:val="clear" w:color="auto" w:fill="auto"/>
            <w:textDirection w:val="btLr"/>
          </w:tcPr>
          <w:p w:rsidR="00960889" w:rsidRDefault="00960889" w:rsidP="00292143">
            <w:pPr>
              <w:ind w:left="113" w:right="113"/>
              <w:jc w:val="center"/>
            </w:pPr>
            <w:r w:rsidRPr="008D4B22">
              <w:rPr>
                <w:bCs/>
                <w:sz w:val="20"/>
                <w:szCs w:val="20"/>
              </w:rPr>
              <w:t>2 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ELEKTRİK ENERJİSİNİN KULLANIM ALANI ELEKTRİKSEL GÜÇ  HESPLAMALARI</w:t>
            </w: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2375C4">
              <w:rPr>
                <w:b/>
                <w:sz w:val="16"/>
                <w:szCs w:val="16"/>
              </w:rPr>
              <w:t>3.</w:t>
            </w:r>
            <w:r w:rsidRPr="002375C4">
              <w:rPr>
                <w:b/>
                <w:sz w:val="16"/>
                <w:szCs w:val="16"/>
              </w:rPr>
              <w:tab/>
              <w:t xml:space="preserve">Elektrik enerjisinin kullanımı ve </w:t>
            </w:r>
            <w:r>
              <w:rPr>
                <w:b/>
                <w:sz w:val="16"/>
                <w:szCs w:val="16"/>
              </w:rPr>
              <w:tab/>
            </w:r>
            <w:r w:rsidRPr="002375C4">
              <w:rPr>
                <w:b/>
                <w:sz w:val="16"/>
                <w:szCs w:val="16"/>
              </w:rPr>
              <w:t>elektriksel güç ile ilgili olarak;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enerjisi ile çalışan araçların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birim zamanda kullandıkları elektrik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enerjisi miktarının farklı olabileceğini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fark eder. 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enerjisi ile çalışan araçların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birim zamanda tükettiği elektrik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enerjisini, o aracın gücü olarak ifade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eder.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Elektriksel güç birimlerinin watt ve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kilowatt olarak adlandırıldığını ifade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eder.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enerjisi ile çalışan araçlarda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kullanılan elektrik enerjisi miktarının,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aracın gücüne ve çalıştırıldığı süreye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göre değiştiğini fark eder.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Kullanılan elektrik enerjisi miktarının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“watt x saniye ve kilowatt x saat”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olarak adlandırıldığını ifade eder.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enerjisinin bilinçli bir şekilde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kullanımı için alınması gereken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önlemleri ifade eder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(TD-5).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</w:p>
          <w:p w:rsidR="00960889" w:rsidRDefault="00960889" w:rsidP="001F44E9">
            <w:pPr>
              <w:jc w:val="both"/>
              <w:rPr>
                <w:sz w:val="16"/>
                <w:szCs w:val="16"/>
              </w:rPr>
            </w:pP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60889" w:rsidRDefault="00960889" w:rsidP="001F44E9">
            <w:pPr>
              <w:rPr>
                <w:sz w:val="16"/>
                <w:szCs w:val="16"/>
              </w:rPr>
            </w:pPr>
          </w:p>
          <w:p w:rsidR="00960889" w:rsidRDefault="00960889" w:rsidP="001F44E9">
            <w:pPr>
              <w:rPr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auto"/>
          </w:tcPr>
          <w:p w:rsidR="00960889" w:rsidRDefault="00960889">
            <w:r w:rsidRPr="00AD5926">
              <w:rPr>
                <w:sz w:val="20"/>
                <w:szCs w:val="20"/>
              </w:rPr>
              <w:t>Kitapları, Yaprak Testler, SBS Hazırlık Kitapları Ders,Model Ve Levhalar</w:t>
            </w:r>
          </w:p>
        </w:tc>
      </w:tr>
      <w:tr w:rsidR="00960889" w:rsidRPr="002E16C2" w:rsidTr="00335DCC">
        <w:tblPrEx>
          <w:tblLook w:val="04A0"/>
        </w:tblPrEx>
        <w:trPr>
          <w:cantSplit/>
          <w:trHeight w:val="1134"/>
        </w:trPr>
        <w:tc>
          <w:tcPr>
            <w:tcW w:w="1103" w:type="dxa"/>
            <w:gridSpan w:val="2"/>
            <w:shd w:val="clear" w:color="auto" w:fill="auto"/>
            <w:textDirection w:val="btLr"/>
          </w:tcPr>
          <w:p w:rsidR="00960889" w:rsidRDefault="00960889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960889" w:rsidRDefault="00960889" w:rsidP="0032087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MAYIS</w:t>
            </w:r>
          </w:p>
        </w:tc>
        <w:tc>
          <w:tcPr>
            <w:tcW w:w="878" w:type="dxa"/>
            <w:shd w:val="clear" w:color="auto" w:fill="auto"/>
            <w:textDirection w:val="btLr"/>
          </w:tcPr>
          <w:p w:rsidR="00960889" w:rsidRDefault="00960889" w:rsidP="00292143">
            <w:pPr>
              <w:ind w:left="113" w:right="113"/>
              <w:jc w:val="center"/>
            </w:pPr>
            <w:r w:rsidRPr="008D4B22">
              <w:rPr>
                <w:bCs/>
                <w:sz w:val="20"/>
                <w:szCs w:val="20"/>
              </w:rPr>
              <w:t>2 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60889" w:rsidRDefault="00960889" w:rsidP="00A05FB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ELEKTRİK ENERJİSİNİN ISI ENERJİSİNE DÖNÜŞMESİ</w:t>
            </w: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960889" w:rsidRPr="00BF1B7D" w:rsidRDefault="00960889" w:rsidP="00960889">
            <w:pPr>
              <w:jc w:val="both"/>
              <w:rPr>
                <w:b/>
                <w:sz w:val="16"/>
                <w:szCs w:val="16"/>
              </w:rPr>
            </w:pPr>
            <w:r w:rsidRPr="00BF1B7D">
              <w:rPr>
                <w:b/>
                <w:sz w:val="16"/>
                <w:szCs w:val="16"/>
              </w:rPr>
              <w:tab/>
              <w:t xml:space="preserve">Elektrik enerjisinin ısıya (ısı </w:t>
            </w:r>
            <w:r>
              <w:rPr>
                <w:b/>
                <w:sz w:val="16"/>
                <w:szCs w:val="16"/>
              </w:rPr>
              <w:tab/>
            </w:r>
            <w:r w:rsidRPr="00BF1B7D">
              <w:rPr>
                <w:b/>
                <w:sz w:val="16"/>
                <w:szCs w:val="16"/>
              </w:rPr>
              <w:t xml:space="preserve">enerjisine) ve ışığa (ışık enerjisine) </w:t>
            </w:r>
            <w:r>
              <w:rPr>
                <w:b/>
                <w:sz w:val="16"/>
                <w:szCs w:val="16"/>
              </w:rPr>
              <w:tab/>
            </w:r>
            <w:r w:rsidRPr="00BF1B7D">
              <w:rPr>
                <w:b/>
                <w:sz w:val="16"/>
                <w:szCs w:val="16"/>
              </w:rPr>
              <w:t>dönüşümü ile ilgili olarak öğrenciler;</w:t>
            </w:r>
          </w:p>
          <w:p w:rsidR="00960889" w:rsidRPr="009D05FE" w:rsidRDefault="00960889" w:rsidP="00960889">
            <w:pPr>
              <w:jc w:val="both"/>
              <w:rPr>
                <w:sz w:val="16"/>
                <w:szCs w:val="16"/>
              </w:rPr>
            </w:pP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akımı geçen iletkenlerin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ısındığını deneyerek fark eder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(BSB-30,31).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enerjisinin bir iletkende ısı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enerjisine dönüşeceği sonucuna varır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>(BSB-30,31).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Üzerinden akım geçen bir iletkende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açığa çıkan ısının; iletkenin direnci,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üzerinden geçen akım ve akımın geçiş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süresiyle ilişkili olduğunu deneyerek </w:t>
            </w:r>
            <w:r>
              <w:rPr>
                <w:sz w:val="16"/>
                <w:szCs w:val="16"/>
              </w:rPr>
              <w:tab/>
              <w:t xml:space="preserve">keşfeder </w:t>
            </w:r>
            <w:r>
              <w:rPr>
                <w:sz w:val="16"/>
                <w:szCs w:val="16"/>
              </w:rPr>
              <w:tab/>
              <w:t>(</w:t>
            </w:r>
            <w:r w:rsidRPr="009D05FE">
              <w:rPr>
                <w:sz w:val="16"/>
                <w:szCs w:val="16"/>
              </w:rPr>
              <w:t>BSB-8, 9, 30, 31).</w:t>
            </w:r>
          </w:p>
          <w:p w:rsidR="00960889" w:rsidRDefault="00960889" w:rsidP="009608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Elektrik enerjisinin ısı enerjisine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dönüşümünü temel alan teknolojik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uygulamaları araştırır ve sunar </w:t>
            </w:r>
          </w:p>
          <w:p w:rsidR="00960889" w:rsidRPr="001F44E9" w:rsidRDefault="00960889" w:rsidP="00A05FBB">
            <w:pPr>
              <w:rPr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auto"/>
          </w:tcPr>
          <w:p w:rsidR="00960889" w:rsidRDefault="00960889">
            <w:r w:rsidRPr="00AD5926">
              <w:rPr>
                <w:sz w:val="20"/>
                <w:szCs w:val="20"/>
              </w:rPr>
              <w:t>Kitapları, Yaprak Testler, SBS Hazırlık Kitapları Ders,Model Ve Levhalar</w:t>
            </w:r>
          </w:p>
        </w:tc>
      </w:tr>
      <w:tr w:rsidR="00960889" w:rsidRPr="002E16C2" w:rsidTr="00335DCC">
        <w:tblPrEx>
          <w:tblLook w:val="04A0"/>
        </w:tblPrEx>
        <w:trPr>
          <w:cantSplit/>
          <w:trHeight w:val="1134"/>
        </w:trPr>
        <w:tc>
          <w:tcPr>
            <w:tcW w:w="1103" w:type="dxa"/>
            <w:gridSpan w:val="2"/>
            <w:shd w:val="clear" w:color="auto" w:fill="auto"/>
            <w:textDirection w:val="btLr"/>
          </w:tcPr>
          <w:p w:rsidR="00960889" w:rsidRDefault="00960889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MAYIS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960889" w:rsidRDefault="00960889" w:rsidP="0032087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MAYIS</w:t>
            </w:r>
          </w:p>
        </w:tc>
        <w:tc>
          <w:tcPr>
            <w:tcW w:w="878" w:type="dxa"/>
            <w:shd w:val="clear" w:color="auto" w:fill="auto"/>
            <w:textDirection w:val="btLr"/>
          </w:tcPr>
          <w:p w:rsidR="00960889" w:rsidRDefault="00960889" w:rsidP="00292143">
            <w:pPr>
              <w:ind w:left="113" w:right="113"/>
              <w:jc w:val="center"/>
            </w:pPr>
            <w:r w:rsidRPr="008D4B22">
              <w:rPr>
                <w:bCs/>
                <w:sz w:val="20"/>
                <w:szCs w:val="20"/>
              </w:rPr>
              <w:t>2  SAA</w:t>
            </w:r>
            <w:r>
              <w:rPr>
                <w:bCs/>
                <w:sz w:val="20"/>
                <w:szCs w:val="20"/>
              </w:rPr>
              <w:t>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SİGORTANIN GÜVENLİK AÇISINDAN ÖNEMİ</w:t>
            </w: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  <w:p w:rsidR="00960889" w:rsidRDefault="00960889" w:rsidP="00A05FBB">
            <w:pPr>
              <w:rPr>
                <w:bCs/>
                <w:sz w:val="16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Pr="00960889" w:rsidRDefault="00960889" w:rsidP="00960889">
            <w:pPr>
              <w:jc w:val="both"/>
              <w:rPr>
                <w:rStyle w:val="Gl"/>
                <w:b w:val="0"/>
                <w:sz w:val="20"/>
                <w:szCs w:val="20"/>
              </w:rPr>
            </w:pPr>
            <w:r>
              <w:rPr>
                <w:sz w:val="16"/>
                <w:szCs w:val="16"/>
              </w:rPr>
              <w:t>.5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Güvenlik açısından sigortanın önemini </w:t>
            </w:r>
            <w:r>
              <w:rPr>
                <w:sz w:val="16"/>
                <w:szCs w:val="16"/>
              </w:rPr>
              <w:tab/>
            </w:r>
            <w:r w:rsidRPr="009D05FE">
              <w:rPr>
                <w:sz w:val="16"/>
                <w:szCs w:val="16"/>
              </w:rPr>
              <w:t xml:space="preserve">ve çalışma </w:t>
            </w:r>
            <w:r w:rsidRPr="00960889">
              <w:rPr>
                <w:rStyle w:val="Gl"/>
                <w:b w:val="0"/>
                <w:sz w:val="20"/>
                <w:szCs w:val="20"/>
              </w:rPr>
              <w:t xml:space="preserve">prensibini açıklar 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>(FTTÇ-5).</w:t>
            </w:r>
          </w:p>
          <w:p w:rsidR="00960889" w:rsidRPr="00960889" w:rsidRDefault="00960889" w:rsidP="00960889">
            <w:pPr>
              <w:jc w:val="both"/>
              <w:rPr>
                <w:rStyle w:val="Gl"/>
                <w:b w:val="0"/>
                <w:sz w:val="20"/>
                <w:szCs w:val="20"/>
              </w:rPr>
            </w:pPr>
            <w:r w:rsidRPr="00960889">
              <w:rPr>
                <w:rStyle w:val="Gl"/>
                <w:b w:val="0"/>
                <w:sz w:val="20"/>
                <w:szCs w:val="20"/>
              </w:rPr>
              <w:t>2.6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 xml:space="preserve">Teknolojideki sigorta modellerini 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 xml:space="preserve">araştırarak bir sigorta modeli tasarlar 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 xml:space="preserve">(FTTÇ-6). </w:t>
            </w:r>
          </w:p>
          <w:p w:rsidR="00960889" w:rsidRPr="00960889" w:rsidRDefault="00960889" w:rsidP="00960889">
            <w:pPr>
              <w:jc w:val="both"/>
              <w:rPr>
                <w:rStyle w:val="Gl"/>
                <w:b w:val="0"/>
                <w:sz w:val="20"/>
                <w:szCs w:val="20"/>
              </w:rPr>
            </w:pPr>
            <w:r w:rsidRPr="00960889">
              <w:rPr>
                <w:rStyle w:val="Gl"/>
                <w:b w:val="0"/>
                <w:sz w:val="20"/>
                <w:szCs w:val="20"/>
              </w:rPr>
              <w:t>2.7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 xml:space="preserve">Elektrik enerjisinin ışık enerjisine 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>dönüştüğünü fark eder.</w:t>
            </w:r>
          </w:p>
          <w:p w:rsidR="00960889" w:rsidRPr="00960889" w:rsidRDefault="00960889" w:rsidP="00960889">
            <w:pPr>
              <w:jc w:val="both"/>
              <w:rPr>
                <w:rStyle w:val="Gl"/>
                <w:b w:val="0"/>
                <w:sz w:val="20"/>
                <w:szCs w:val="20"/>
              </w:rPr>
            </w:pPr>
            <w:r w:rsidRPr="00960889">
              <w:rPr>
                <w:rStyle w:val="Gl"/>
                <w:b w:val="0"/>
                <w:sz w:val="20"/>
                <w:szCs w:val="20"/>
              </w:rPr>
              <w:t>2.8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</w:r>
            <w:r w:rsidR="00364447" w:rsidRPr="00960889">
              <w:rPr>
                <w:rStyle w:val="Gl"/>
                <w:b w:val="0"/>
                <w:sz w:val="20"/>
                <w:szCs w:val="20"/>
              </w:rPr>
              <w:fldChar w:fldCharType="begin"/>
            </w:r>
            <w:r w:rsidRPr="00960889">
              <w:rPr>
                <w:rStyle w:val="Gl"/>
                <w:b w:val="0"/>
                <w:sz w:val="20"/>
                <w:szCs w:val="20"/>
              </w:rPr>
              <w:instrText xml:space="preserve"> HYPERLINK "http://www.kademeliegitim.com/" </w:instrText>
            </w:r>
            <w:r w:rsidR="00364447" w:rsidRPr="00960889">
              <w:rPr>
                <w:rStyle w:val="Gl"/>
                <w:b w:val="0"/>
                <w:sz w:val="20"/>
                <w:szCs w:val="20"/>
              </w:rPr>
              <w:fldChar w:fldCharType="separate"/>
            </w:r>
            <w:r w:rsidRPr="00960889">
              <w:rPr>
                <w:rStyle w:val="Gl"/>
                <w:b w:val="0"/>
                <w:sz w:val="20"/>
                <w:szCs w:val="20"/>
              </w:rPr>
              <w:t xml:space="preserve">Üzerinden akım geçen bazı iletkenlerin 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 xml:space="preserve">görülebilir bir ışık yaydığı çıkarımını 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 xml:space="preserve">yapar. </w:t>
            </w:r>
          </w:p>
          <w:p w:rsidR="00960889" w:rsidRDefault="00960889" w:rsidP="00960889">
            <w:pPr>
              <w:rPr>
                <w:sz w:val="19"/>
                <w:szCs w:val="19"/>
              </w:rPr>
            </w:pPr>
            <w:r w:rsidRPr="00960889">
              <w:rPr>
                <w:rStyle w:val="Gl"/>
                <w:b w:val="0"/>
                <w:sz w:val="20"/>
                <w:szCs w:val="20"/>
              </w:rPr>
              <w:t>2.9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 xml:space="preserve">Bir ampulün patladığında neden tekrar </w:t>
            </w:r>
            <w:r w:rsidRPr="00960889">
              <w:rPr>
                <w:rStyle w:val="Gl"/>
                <w:b w:val="0"/>
                <w:sz w:val="20"/>
                <w:szCs w:val="20"/>
              </w:rPr>
              <w:tab/>
              <w:t>yanmadığını yorumlar</w:t>
            </w:r>
            <w:r w:rsidR="00364447" w:rsidRPr="00960889">
              <w:rPr>
                <w:rStyle w:val="Gl"/>
                <w:b w:val="0"/>
                <w:sz w:val="20"/>
                <w:szCs w:val="20"/>
              </w:rPr>
              <w:fldChar w:fldCharType="end"/>
            </w: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  <w:p w:rsidR="00960889" w:rsidRDefault="00960889" w:rsidP="00A05FBB">
            <w:pPr>
              <w:rPr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auto"/>
          </w:tcPr>
          <w:p w:rsidR="00960889" w:rsidRDefault="00960889">
            <w:r w:rsidRPr="00AD5926">
              <w:rPr>
                <w:sz w:val="20"/>
                <w:szCs w:val="20"/>
              </w:rPr>
              <w:t>Kitapları, Yaprak Testler, SBS Hazırlık Kitapları Ders,Model Ve Levhalar</w:t>
            </w:r>
          </w:p>
        </w:tc>
      </w:tr>
    </w:tbl>
    <w:p w:rsidR="000174B7" w:rsidRDefault="000174B7" w:rsidP="00E41899"/>
    <w:p w:rsidR="000174B7" w:rsidRDefault="005A2C7F" w:rsidP="00E41899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55410">
        <w:t xml:space="preserve"> </w:t>
      </w:r>
      <w:r>
        <w:t xml:space="preserve">  Uygundur</w:t>
      </w:r>
    </w:p>
    <w:p w:rsidR="005A2C7F" w:rsidRDefault="005A2C7F" w:rsidP="00E4189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704C7A">
        <w:t xml:space="preserve"> </w:t>
      </w:r>
      <w:r>
        <w:t xml:space="preserve"> </w:t>
      </w:r>
      <w:r w:rsidR="00704C7A">
        <w:t>26 /09/2014</w:t>
      </w:r>
    </w:p>
    <w:p w:rsidR="005A2C7F" w:rsidRDefault="005A2C7F" w:rsidP="00E41899"/>
    <w:p w:rsidR="005A2C7F" w:rsidRDefault="00704C7A" w:rsidP="00E41899">
      <w:r>
        <w:t xml:space="preserve">    </w:t>
      </w:r>
    </w:p>
    <w:p w:rsidR="000174B7" w:rsidRDefault="00D66424" w:rsidP="005A2C7F">
      <w:r>
        <w:t>Fen ve Teknoloji Ö</w:t>
      </w:r>
      <w:r w:rsidR="005A2C7F">
        <w:t xml:space="preserve">ğretmeni                                                             </w:t>
      </w:r>
      <w:r w:rsidR="00155410">
        <w:t xml:space="preserve">                        </w:t>
      </w:r>
      <w:r>
        <w:t>Okul M</w:t>
      </w:r>
      <w:r w:rsidR="00155410">
        <w:t>üdür V.</w:t>
      </w:r>
    </w:p>
    <w:sectPr w:rsidR="000174B7" w:rsidSect="00AC5BEF">
      <w:pgSz w:w="11906" w:h="16838"/>
      <w:pgMar w:top="539" w:right="110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D01"/>
    <w:multiLevelType w:val="multilevel"/>
    <w:tmpl w:val="AF60A9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731257"/>
    <w:multiLevelType w:val="multilevel"/>
    <w:tmpl w:val="94B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2">
    <w:nsid w:val="0326672C"/>
    <w:multiLevelType w:val="multilevel"/>
    <w:tmpl w:val="1BFE5C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352565"/>
    <w:multiLevelType w:val="hybridMultilevel"/>
    <w:tmpl w:val="11983C78"/>
    <w:lvl w:ilvl="0" w:tplc="5AD8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AB3B2">
      <w:numFmt w:val="none"/>
      <w:lvlText w:val=""/>
      <w:lvlJc w:val="left"/>
      <w:pPr>
        <w:tabs>
          <w:tab w:val="num" w:pos="360"/>
        </w:tabs>
      </w:pPr>
    </w:lvl>
    <w:lvl w:ilvl="2" w:tplc="4C9A1D14">
      <w:numFmt w:val="none"/>
      <w:lvlText w:val=""/>
      <w:lvlJc w:val="left"/>
      <w:pPr>
        <w:tabs>
          <w:tab w:val="num" w:pos="360"/>
        </w:tabs>
      </w:pPr>
    </w:lvl>
    <w:lvl w:ilvl="3" w:tplc="DF96365A">
      <w:numFmt w:val="none"/>
      <w:lvlText w:val=""/>
      <w:lvlJc w:val="left"/>
      <w:pPr>
        <w:tabs>
          <w:tab w:val="num" w:pos="360"/>
        </w:tabs>
      </w:pPr>
    </w:lvl>
    <w:lvl w:ilvl="4" w:tplc="A6465E1A">
      <w:numFmt w:val="none"/>
      <w:lvlText w:val=""/>
      <w:lvlJc w:val="left"/>
      <w:pPr>
        <w:tabs>
          <w:tab w:val="num" w:pos="360"/>
        </w:tabs>
      </w:pPr>
    </w:lvl>
    <w:lvl w:ilvl="5" w:tplc="616E4B48">
      <w:numFmt w:val="none"/>
      <w:lvlText w:val=""/>
      <w:lvlJc w:val="left"/>
      <w:pPr>
        <w:tabs>
          <w:tab w:val="num" w:pos="360"/>
        </w:tabs>
      </w:pPr>
    </w:lvl>
    <w:lvl w:ilvl="6" w:tplc="65BAEB02">
      <w:numFmt w:val="none"/>
      <w:lvlText w:val=""/>
      <w:lvlJc w:val="left"/>
      <w:pPr>
        <w:tabs>
          <w:tab w:val="num" w:pos="360"/>
        </w:tabs>
      </w:pPr>
    </w:lvl>
    <w:lvl w:ilvl="7" w:tplc="547A2CF6">
      <w:numFmt w:val="none"/>
      <w:lvlText w:val=""/>
      <w:lvlJc w:val="left"/>
      <w:pPr>
        <w:tabs>
          <w:tab w:val="num" w:pos="360"/>
        </w:tabs>
      </w:pPr>
    </w:lvl>
    <w:lvl w:ilvl="8" w:tplc="566CDA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4B6042"/>
    <w:multiLevelType w:val="multilevel"/>
    <w:tmpl w:val="FD6000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B451F3"/>
    <w:multiLevelType w:val="multilevel"/>
    <w:tmpl w:val="5486F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hint="default"/>
      </w:rPr>
    </w:lvl>
  </w:abstractNum>
  <w:abstractNum w:abstractNumId="6">
    <w:nsid w:val="11367674"/>
    <w:multiLevelType w:val="multilevel"/>
    <w:tmpl w:val="BED801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7">
    <w:nsid w:val="1E8D494F"/>
    <w:multiLevelType w:val="multilevel"/>
    <w:tmpl w:val="3C26E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8">
    <w:nsid w:val="247B3463"/>
    <w:multiLevelType w:val="multilevel"/>
    <w:tmpl w:val="4C04A2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982281"/>
    <w:multiLevelType w:val="multilevel"/>
    <w:tmpl w:val="B596EB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10">
    <w:nsid w:val="2A3F688E"/>
    <w:multiLevelType w:val="multilevel"/>
    <w:tmpl w:val="D53295F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BF6C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B78277A"/>
    <w:multiLevelType w:val="multilevel"/>
    <w:tmpl w:val="D06424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E3D5B95"/>
    <w:multiLevelType w:val="multilevel"/>
    <w:tmpl w:val="EF8096A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C24D0E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EA5C26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9F73F5F"/>
    <w:multiLevelType w:val="hybridMultilevel"/>
    <w:tmpl w:val="B26C81A0"/>
    <w:lvl w:ilvl="0" w:tplc="F938923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77E02916">
      <w:start w:val="1"/>
      <w:numFmt w:val="lowerLetter"/>
      <w:lvlText w:val="%3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4E9E5988"/>
    <w:multiLevelType w:val="hybridMultilevel"/>
    <w:tmpl w:val="DEF62B6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6A6872">
      <w:start w:val="6"/>
      <w:numFmt w:val="bullet"/>
      <w:lvlText w:val=""/>
      <w:lvlJc w:val="left"/>
      <w:pPr>
        <w:tabs>
          <w:tab w:val="num" w:pos="2100"/>
        </w:tabs>
        <w:ind w:left="2100" w:hanging="480"/>
      </w:pPr>
      <w:rPr>
        <w:rFonts w:ascii="Webdings" w:eastAsia="Times New Roman" w:hAnsi="Webdings" w:cs="Times New Roman" w:hint="default"/>
        <w:b/>
        <w:color w:val="auto"/>
        <w:sz w:val="3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516906"/>
    <w:multiLevelType w:val="multilevel"/>
    <w:tmpl w:val="8220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0927D5D"/>
    <w:multiLevelType w:val="multilevel"/>
    <w:tmpl w:val="BB820A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20">
    <w:nsid w:val="64640AE7"/>
    <w:multiLevelType w:val="multilevel"/>
    <w:tmpl w:val="511400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1">
    <w:nsid w:val="64B070C8"/>
    <w:multiLevelType w:val="hybridMultilevel"/>
    <w:tmpl w:val="1C6A6186"/>
    <w:lvl w:ilvl="0" w:tplc="2670ED2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D896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15732"/>
    <w:multiLevelType w:val="multilevel"/>
    <w:tmpl w:val="FAB226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B2F2628"/>
    <w:multiLevelType w:val="hybridMultilevel"/>
    <w:tmpl w:val="F12CC5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37AD3"/>
    <w:multiLevelType w:val="hybridMultilevel"/>
    <w:tmpl w:val="8D3481A2"/>
    <w:lvl w:ilvl="0" w:tplc="275692C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76225"/>
    <w:multiLevelType w:val="multilevel"/>
    <w:tmpl w:val="F148F9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0"/>
  </w:num>
  <w:num w:numId="5">
    <w:abstractNumId w:val="7"/>
  </w:num>
  <w:num w:numId="6">
    <w:abstractNumId w:val="24"/>
  </w:num>
  <w:num w:numId="7">
    <w:abstractNumId w:val="21"/>
  </w:num>
  <w:num w:numId="8">
    <w:abstractNumId w:val="13"/>
  </w:num>
  <w:num w:numId="9">
    <w:abstractNumId w:val="18"/>
  </w:num>
  <w:num w:numId="10">
    <w:abstractNumId w:val="22"/>
  </w:num>
  <w:num w:numId="11">
    <w:abstractNumId w:val="15"/>
  </w:num>
  <w:num w:numId="12">
    <w:abstractNumId w:val="3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  <w:num w:numId="20">
    <w:abstractNumId w:val="9"/>
  </w:num>
  <w:num w:numId="21">
    <w:abstractNumId w:val="14"/>
  </w:num>
  <w:num w:numId="22">
    <w:abstractNumId w:val="16"/>
  </w:num>
  <w:num w:numId="23">
    <w:abstractNumId w:val="6"/>
  </w:num>
  <w:num w:numId="24">
    <w:abstractNumId w:val="19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054B9D"/>
    <w:rsid w:val="000174B7"/>
    <w:rsid w:val="00022BB8"/>
    <w:rsid w:val="00054B9D"/>
    <w:rsid w:val="000624EE"/>
    <w:rsid w:val="000A43B4"/>
    <w:rsid w:val="000C5C76"/>
    <w:rsid w:val="00155410"/>
    <w:rsid w:val="00163EFC"/>
    <w:rsid w:val="0018259F"/>
    <w:rsid w:val="0019715C"/>
    <w:rsid w:val="001E2443"/>
    <w:rsid w:val="001F1F6B"/>
    <w:rsid w:val="001F44E9"/>
    <w:rsid w:val="00203C78"/>
    <w:rsid w:val="00232783"/>
    <w:rsid w:val="00234631"/>
    <w:rsid w:val="002640FD"/>
    <w:rsid w:val="00292143"/>
    <w:rsid w:val="002E16C2"/>
    <w:rsid w:val="002E6215"/>
    <w:rsid w:val="002F29B1"/>
    <w:rsid w:val="00320873"/>
    <w:rsid w:val="00362437"/>
    <w:rsid w:val="00364447"/>
    <w:rsid w:val="00367B7A"/>
    <w:rsid w:val="003C386A"/>
    <w:rsid w:val="003E5E1D"/>
    <w:rsid w:val="00405AED"/>
    <w:rsid w:val="004145CB"/>
    <w:rsid w:val="004765B1"/>
    <w:rsid w:val="004B7B32"/>
    <w:rsid w:val="004D1A5F"/>
    <w:rsid w:val="00502896"/>
    <w:rsid w:val="00515A0F"/>
    <w:rsid w:val="00541F60"/>
    <w:rsid w:val="0054450C"/>
    <w:rsid w:val="005A2C7F"/>
    <w:rsid w:val="00614FD0"/>
    <w:rsid w:val="00646511"/>
    <w:rsid w:val="00662DDE"/>
    <w:rsid w:val="00672552"/>
    <w:rsid w:val="006D496A"/>
    <w:rsid w:val="006F1D84"/>
    <w:rsid w:val="00704C7A"/>
    <w:rsid w:val="00713478"/>
    <w:rsid w:val="00754527"/>
    <w:rsid w:val="00760489"/>
    <w:rsid w:val="00775001"/>
    <w:rsid w:val="0079179A"/>
    <w:rsid w:val="007944E5"/>
    <w:rsid w:val="007B404B"/>
    <w:rsid w:val="007B75ED"/>
    <w:rsid w:val="008A0953"/>
    <w:rsid w:val="008B2C77"/>
    <w:rsid w:val="008B5D0B"/>
    <w:rsid w:val="008C509C"/>
    <w:rsid w:val="0092100B"/>
    <w:rsid w:val="009213A3"/>
    <w:rsid w:val="00930C1C"/>
    <w:rsid w:val="00960889"/>
    <w:rsid w:val="00973289"/>
    <w:rsid w:val="00985AF9"/>
    <w:rsid w:val="009F16E0"/>
    <w:rsid w:val="00A404FA"/>
    <w:rsid w:val="00A83D60"/>
    <w:rsid w:val="00AB6DD9"/>
    <w:rsid w:val="00AC4896"/>
    <w:rsid w:val="00AC5BEF"/>
    <w:rsid w:val="00B34474"/>
    <w:rsid w:val="00B35327"/>
    <w:rsid w:val="00B92830"/>
    <w:rsid w:val="00BC3DCB"/>
    <w:rsid w:val="00C05B57"/>
    <w:rsid w:val="00C67437"/>
    <w:rsid w:val="00C71742"/>
    <w:rsid w:val="00CA5F72"/>
    <w:rsid w:val="00CB4E98"/>
    <w:rsid w:val="00CD2E1B"/>
    <w:rsid w:val="00CD3C9E"/>
    <w:rsid w:val="00D66424"/>
    <w:rsid w:val="00D8755C"/>
    <w:rsid w:val="00D964B3"/>
    <w:rsid w:val="00DA3C75"/>
    <w:rsid w:val="00DD6C2D"/>
    <w:rsid w:val="00DE0FAE"/>
    <w:rsid w:val="00E41899"/>
    <w:rsid w:val="00E45BED"/>
    <w:rsid w:val="00EA71FE"/>
    <w:rsid w:val="00EC2220"/>
    <w:rsid w:val="00EE217F"/>
    <w:rsid w:val="00F12011"/>
    <w:rsid w:val="00FB5AE5"/>
    <w:rsid w:val="00FE22C7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B32"/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rsid w:val="004765B1"/>
    <w:pPr>
      <w:keepNext/>
      <w:jc w:val="center"/>
      <w:outlineLvl w:val="0"/>
    </w:pPr>
    <w:rPr>
      <w:rFonts w:eastAsia="Times New Roman"/>
      <w:b/>
      <w:color w:val="000000"/>
      <w:lang w:eastAsia="tr-TR"/>
    </w:rPr>
  </w:style>
  <w:style w:type="paragraph" w:styleId="Balk4">
    <w:name w:val="heading 4"/>
    <w:basedOn w:val="Normal"/>
    <w:next w:val="Normal"/>
    <w:qFormat/>
    <w:rsid w:val="00A404FA"/>
    <w:pPr>
      <w:keepNext/>
      <w:ind w:left="113" w:right="113"/>
      <w:jc w:val="center"/>
      <w:outlineLvl w:val="3"/>
    </w:pPr>
    <w:rPr>
      <w:rFonts w:eastAsia="Times New Roman"/>
      <w:b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76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4765B1"/>
    <w:rPr>
      <w:rFonts w:eastAsia="Times New Roman"/>
      <w:bCs/>
      <w:color w:val="000000"/>
      <w:sz w:val="16"/>
      <w:lang w:eastAsia="tr-TR"/>
    </w:rPr>
  </w:style>
  <w:style w:type="paragraph" w:styleId="Altbilgi">
    <w:name w:val="footer"/>
    <w:basedOn w:val="Normal"/>
    <w:rsid w:val="00D964B3"/>
    <w:pPr>
      <w:tabs>
        <w:tab w:val="center" w:pos="4536"/>
        <w:tab w:val="right" w:pos="9072"/>
      </w:tabs>
    </w:pPr>
    <w:rPr>
      <w:rFonts w:eastAsia="Times New Roman"/>
      <w:lang w:eastAsia="tr-TR"/>
    </w:rPr>
  </w:style>
  <w:style w:type="paragraph" w:styleId="GvdeMetni2">
    <w:name w:val="Body Text 2"/>
    <w:basedOn w:val="Normal"/>
    <w:semiHidden/>
    <w:rsid w:val="00D8755C"/>
    <w:pPr>
      <w:spacing w:after="120" w:line="480" w:lineRule="auto"/>
    </w:pPr>
    <w:rPr>
      <w:rFonts w:eastAsia="Times New Roman"/>
      <w:lang w:eastAsia="tr-TR"/>
    </w:rPr>
  </w:style>
  <w:style w:type="character" w:styleId="Kpr">
    <w:name w:val="Hyperlink"/>
    <w:rsid w:val="001F44E9"/>
    <w:rPr>
      <w:color w:val="0000FF"/>
      <w:u w:val="single"/>
    </w:rPr>
  </w:style>
  <w:style w:type="character" w:styleId="Gl">
    <w:name w:val="Strong"/>
    <w:basedOn w:val="VarsaylanParagrafYazTipi"/>
    <w:qFormat/>
    <w:rsid w:val="001F4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92180-1AE1-4952-8063-B6CD5B2F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</dc:creator>
  <cp:lastModifiedBy>fikret20</cp:lastModifiedBy>
  <cp:revision>6</cp:revision>
  <dcterms:created xsi:type="dcterms:W3CDTF">2014-10-12T10:05:00Z</dcterms:created>
  <dcterms:modified xsi:type="dcterms:W3CDTF">2014-10-21T18:43:00Z</dcterms:modified>
</cp:coreProperties>
</file>