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CF" w:rsidRPr="00614B01" w:rsidRDefault="00C22D2C" w:rsidP="00A90933">
      <w:pPr>
        <w:jc w:val="center"/>
        <w:rPr>
          <w:color w:val="000000" w:themeColor="text1"/>
        </w:rPr>
      </w:pPr>
      <w:r w:rsidRPr="00614B01">
        <w:rPr>
          <w:color w:val="000000" w:themeColor="text1"/>
        </w:rPr>
        <w:t>201</w:t>
      </w:r>
      <w:r w:rsidR="001C00CA" w:rsidRPr="00614B01">
        <w:rPr>
          <w:color w:val="000000" w:themeColor="text1"/>
        </w:rPr>
        <w:t>6</w:t>
      </w:r>
      <w:r w:rsidRPr="00614B01">
        <w:rPr>
          <w:color w:val="000000" w:themeColor="text1"/>
        </w:rPr>
        <w:t>-201</w:t>
      </w:r>
      <w:r w:rsidR="001C00CA" w:rsidRPr="00614B01">
        <w:rPr>
          <w:color w:val="000000" w:themeColor="text1"/>
        </w:rPr>
        <w:t>7</w:t>
      </w:r>
      <w:r w:rsidRPr="00614B01">
        <w:rPr>
          <w:color w:val="000000" w:themeColor="text1"/>
        </w:rPr>
        <w:t xml:space="preserve"> </w:t>
      </w:r>
      <w:r w:rsidR="000630CF" w:rsidRPr="00614B01">
        <w:rPr>
          <w:color w:val="000000" w:themeColor="text1"/>
        </w:rPr>
        <w:t xml:space="preserve">EĞİTİM- ÖĞRETİM </w:t>
      </w:r>
      <w:r w:rsidR="004E76A7" w:rsidRPr="00614B01">
        <w:rPr>
          <w:color w:val="000000" w:themeColor="text1"/>
        </w:rPr>
        <w:t>YILI</w:t>
      </w:r>
      <w:r w:rsidRPr="00614B01">
        <w:rPr>
          <w:color w:val="000000" w:themeColor="text1"/>
        </w:rPr>
        <w:t xml:space="preserve"> BAYIR </w:t>
      </w:r>
      <w:r w:rsidR="004E76A7" w:rsidRPr="00614B01">
        <w:rPr>
          <w:color w:val="000000" w:themeColor="text1"/>
        </w:rPr>
        <w:t xml:space="preserve"> ORTAOKULU </w:t>
      </w:r>
      <w:r w:rsidR="00F600F1" w:rsidRPr="00614B01">
        <w:rPr>
          <w:color w:val="000000" w:themeColor="text1"/>
        </w:rPr>
        <w:t>8</w:t>
      </w:r>
      <w:r w:rsidR="008404C9" w:rsidRPr="00614B01">
        <w:rPr>
          <w:color w:val="000000" w:themeColor="text1"/>
        </w:rPr>
        <w:t>.</w:t>
      </w:r>
      <w:r w:rsidR="004E76A7" w:rsidRPr="00614B01">
        <w:rPr>
          <w:color w:val="000000" w:themeColor="text1"/>
        </w:rPr>
        <w:t xml:space="preserve"> </w:t>
      </w:r>
      <w:r w:rsidR="008404C9" w:rsidRPr="00614B01">
        <w:rPr>
          <w:color w:val="000000" w:themeColor="text1"/>
        </w:rPr>
        <w:t>SINIF</w:t>
      </w:r>
      <w:r w:rsidR="000630CF" w:rsidRPr="00614B01">
        <w:rPr>
          <w:color w:val="000000" w:themeColor="text1"/>
        </w:rPr>
        <w:t xml:space="preserve"> FEN</w:t>
      </w:r>
      <w:r w:rsidR="00166C68" w:rsidRPr="00614B01">
        <w:rPr>
          <w:color w:val="000000" w:themeColor="text1"/>
        </w:rPr>
        <w:t xml:space="preserve"> BİLİMLERİ</w:t>
      </w:r>
      <w:r w:rsidR="00953A8E" w:rsidRPr="00614B01">
        <w:rPr>
          <w:color w:val="000000" w:themeColor="text1"/>
        </w:rPr>
        <w:t xml:space="preserve"> DERSİ</w:t>
      </w:r>
      <w:r w:rsidRPr="00614B01">
        <w:rPr>
          <w:color w:val="000000" w:themeColor="text1"/>
        </w:rPr>
        <w:t xml:space="preserve"> </w:t>
      </w:r>
      <w:r w:rsidR="001C00CA" w:rsidRPr="00614B01">
        <w:rPr>
          <w:color w:val="000000" w:themeColor="text1"/>
        </w:rPr>
        <w:t xml:space="preserve">DESTEK VE </w:t>
      </w:r>
      <w:r w:rsidRPr="00614B01">
        <w:rPr>
          <w:color w:val="000000" w:themeColor="text1"/>
        </w:rPr>
        <w:t>YETİŞTİRME</w:t>
      </w:r>
      <w:r w:rsidR="00953A8E" w:rsidRPr="00614B01">
        <w:rPr>
          <w:color w:val="000000" w:themeColor="text1"/>
        </w:rPr>
        <w:t xml:space="preserve"> </w:t>
      </w:r>
      <w:r w:rsidR="008404C9" w:rsidRPr="00614B01">
        <w:rPr>
          <w:color w:val="000000" w:themeColor="text1"/>
        </w:rPr>
        <w:t>KURS</w:t>
      </w:r>
      <w:r w:rsidR="001C00CA" w:rsidRPr="00614B01">
        <w:rPr>
          <w:color w:val="000000" w:themeColor="text1"/>
        </w:rPr>
        <w:t>U YILLIK</w:t>
      </w:r>
      <w:r w:rsidR="00953A8E" w:rsidRPr="00614B01">
        <w:rPr>
          <w:color w:val="000000" w:themeColor="text1"/>
        </w:rPr>
        <w:t xml:space="preserve"> PLANI</w:t>
      </w:r>
      <w:r w:rsidR="000630CF" w:rsidRPr="00614B01">
        <w:rPr>
          <w:color w:val="000000" w:themeColor="text1"/>
        </w:rPr>
        <w:t xml:space="preserve"> </w:t>
      </w:r>
    </w:p>
    <w:p w:rsidR="00892D1D" w:rsidRPr="00614B01" w:rsidRDefault="00892D1D">
      <w:pPr>
        <w:rPr>
          <w:color w:val="000000" w:themeColor="text1"/>
          <w:sz w:val="22"/>
          <w:szCs w:val="22"/>
        </w:rPr>
      </w:pPr>
    </w:p>
    <w:tbl>
      <w:tblPr>
        <w:tblW w:w="1088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49"/>
        <w:gridCol w:w="852"/>
        <w:gridCol w:w="1824"/>
        <w:gridCol w:w="4390"/>
        <w:gridCol w:w="2209"/>
      </w:tblGrid>
      <w:tr w:rsidR="00986BCA" w:rsidRPr="00614B01" w:rsidTr="00614B01">
        <w:trPr>
          <w:jc w:val="center"/>
        </w:trPr>
        <w:tc>
          <w:tcPr>
            <w:tcW w:w="563" w:type="dxa"/>
            <w:shd w:val="clear" w:color="auto" w:fill="FABF8F"/>
          </w:tcPr>
          <w:p w:rsidR="000630CF" w:rsidRPr="00614B01" w:rsidRDefault="000630CF" w:rsidP="00CD0E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AY</w:t>
            </w:r>
          </w:p>
        </w:tc>
        <w:tc>
          <w:tcPr>
            <w:tcW w:w="1056" w:type="dxa"/>
            <w:shd w:val="clear" w:color="auto" w:fill="FABF8F"/>
          </w:tcPr>
          <w:p w:rsidR="009F725E" w:rsidRPr="00614B01" w:rsidRDefault="001C00CA" w:rsidP="001C00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HAFTA</w:t>
            </w:r>
          </w:p>
        </w:tc>
        <w:tc>
          <w:tcPr>
            <w:tcW w:w="857" w:type="dxa"/>
            <w:shd w:val="clear" w:color="auto" w:fill="FABF8F"/>
          </w:tcPr>
          <w:p w:rsidR="000630CF" w:rsidRPr="00614B01" w:rsidRDefault="000630CF" w:rsidP="000671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SAAT</w:t>
            </w:r>
          </w:p>
        </w:tc>
        <w:tc>
          <w:tcPr>
            <w:tcW w:w="1832" w:type="dxa"/>
            <w:shd w:val="clear" w:color="auto" w:fill="FABF8F"/>
          </w:tcPr>
          <w:p w:rsidR="000630CF" w:rsidRPr="00614B01" w:rsidRDefault="009F725E" w:rsidP="009F72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 xml:space="preserve">KONULAR </w:t>
            </w:r>
          </w:p>
        </w:tc>
        <w:tc>
          <w:tcPr>
            <w:tcW w:w="4678" w:type="dxa"/>
            <w:shd w:val="clear" w:color="auto" w:fill="FABF8F"/>
          </w:tcPr>
          <w:p w:rsidR="000630CF" w:rsidRPr="00614B01" w:rsidRDefault="009F725E" w:rsidP="00CD0E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KAZANIMLAR</w:t>
            </w:r>
          </w:p>
        </w:tc>
        <w:tc>
          <w:tcPr>
            <w:tcW w:w="1898" w:type="dxa"/>
            <w:shd w:val="clear" w:color="auto" w:fill="FABF8F"/>
          </w:tcPr>
          <w:p w:rsidR="000630CF" w:rsidRPr="00614B01" w:rsidRDefault="000630CF" w:rsidP="00CD0E3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ÖLÇME DEĞERLENDİRME</w:t>
            </w:r>
          </w:p>
        </w:tc>
      </w:tr>
      <w:tr w:rsidR="00614B01" w:rsidRPr="00614B01" w:rsidTr="00614B01">
        <w:trPr>
          <w:cantSplit/>
          <w:trHeight w:val="505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EKİM</w:t>
            </w: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DNA ve Genetik Kod</w:t>
            </w:r>
          </w:p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8.1.1.1. Nükleotid, gen, DNA ve kromozom kavramlarını açıklar ve bu kavramlar arasında ilişki kurar.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 xml:space="preserve">*Bazların isimleri verilirken pürin ve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pirimidin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ayrımına girilmez.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8.1.1.2. DNA’nın yapısını model üzerinde gösterir ve DNA’nın kendini nasıl eşlediğini ifade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eder.</w:t>
            </w: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505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</w:tcPr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Mitoz</w:t>
            </w:r>
          </w:p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8.1.2.1. Mitozun ne olduğunu kavrar ve canlılar için önemini açıklar.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8.1.2.2. Hücrenin, mitoz sırasında birbirini takip eden farklı evrelerden geçtiğini kavrar.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*Mitoz evrelerinin sadece adları verilir.</w:t>
            </w: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505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vMerge w:val="restart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  <w:p w:rsidR="00905B6A" w:rsidRPr="00614B01" w:rsidRDefault="00905B6A" w:rsidP="0048289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vMerge w:val="restart"/>
          </w:tcPr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Mayoz</w:t>
            </w:r>
            <w:proofErr w:type="spellEnd"/>
          </w:p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 xml:space="preserve">8.1.3.1.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Mayozun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ne olduğunu kavrar ve canlılar için önemini araştırır.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Mayoz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evrelerinin adları verilmez.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 xml:space="preserve">8.1.3.2. Üreme ana hücrelerinde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mayozun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nasıl gerçekleştiğini model üzerinde gösterir.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 xml:space="preserve">8.1.3.3.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Mayoz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ve mitoz arasındaki farkları kavrar.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Mayoz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ve mitoz arasındaki farklılıklar verilirken, bölünme evrelerindeki farklılıklara değinilmez.</w:t>
            </w: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696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  <w:vMerge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vMerge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  <w:vMerge/>
          </w:tcPr>
          <w:p w:rsidR="00905B6A" w:rsidRPr="00614B01" w:rsidRDefault="00905B6A" w:rsidP="000B5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905B6A" w:rsidRPr="00614B01" w:rsidRDefault="00905B6A" w:rsidP="000B57E5">
            <w:pPr>
              <w:spacing w:line="240" w:lineRule="atLeast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661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05B6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İnsanda Üreme, Büyüme ve Gelişme</w:t>
            </w:r>
          </w:p>
        </w:tc>
        <w:tc>
          <w:tcPr>
            <w:tcW w:w="4678" w:type="dxa"/>
          </w:tcPr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8.1.4.1. İnsanda üremeyi sağlayan yapı ve organları şema üzerinde göstererek açıklar.</w:t>
            </w:r>
          </w:p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*Üreme organ ve hücrelerinin yapıları verilmez.</w:t>
            </w:r>
          </w:p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 xml:space="preserve">8.1.4.2. Üreme organlarının neslin devamı için üreme hücrelerini oluşturduğunu ifade eder. </w:t>
            </w:r>
          </w:p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8.1.4.3. Sperm, yumurta, zigot, embriyo ve bebek arasındaki ilişkiyi yorumlar.</w:t>
            </w:r>
          </w:p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*Embriyonun gelişim evrelerine girilmez.</w:t>
            </w:r>
          </w:p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8.1.4.4. Embriyonun sağlıklı gelişebilmesi için alınması gereken tedbirleri, araştırma verilerine dayalı olarak tartışır.</w:t>
            </w:r>
          </w:p>
          <w:p w:rsidR="00905B6A" w:rsidRPr="00614B01" w:rsidRDefault="00905B6A" w:rsidP="000B57E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trHeight w:val="744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KASIM</w:t>
            </w:r>
          </w:p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05B6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Ergenlik ve Sağlık</w:t>
            </w:r>
          </w:p>
        </w:tc>
        <w:tc>
          <w:tcPr>
            <w:tcW w:w="4678" w:type="dxa"/>
          </w:tcPr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8.1.5.1. Çocukluktan ergenliğe geçişte oluşan bedensel ve ruhsal değişimleri tartışır.</w:t>
            </w:r>
          </w:p>
          <w:p w:rsidR="00905B6A" w:rsidRPr="00614B01" w:rsidRDefault="00905B6A" w:rsidP="00905B6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8.1.5.2. Ergenlik döneminin sağlıklı bir şekilde geçirilebilmesi için nelerin yapılabileceğini, araştırma verilerine dayalı olarak tartışır.</w:t>
            </w: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trHeight w:val="2544"/>
          <w:jc w:val="center"/>
        </w:trPr>
        <w:tc>
          <w:tcPr>
            <w:tcW w:w="563" w:type="dxa"/>
            <w:vMerge/>
          </w:tcPr>
          <w:p w:rsidR="00905B6A" w:rsidRPr="00614B01" w:rsidRDefault="00905B6A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Basit Makineler</w:t>
            </w:r>
          </w:p>
        </w:tc>
        <w:tc>
          <w:tcPr>
            <w:tcW w:w="4678" w:type="dxa"/>
          </w:tcPr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8.2.1.1. Basit makinelere örnekler verir ve sağladığı avantajları örneklerle açıklar.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*a. Basit makinelerden, sabit makara, hareketli makara, palanga, kaldıraç, eğik düzlem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ve çıkrık üzerinde durulur.</w:t>
            </w:r>
          </w:p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b. Dişli çarklar, vida ve kasnakların da birer basit makine olduğu belirtilir.</w:t>
            </w:r>
          </w:p>
          <w:p w:rsidR="00905B6A" w:rsidRPr="00614B01" w:rsidRDefault="00905B6A" w:rsidP="00614B0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c. Basit makinelerde işten kazanç olmadığı vurgulanır.</w:t>
            </w: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trHeight w:val="67"/>
          <w:jc w:val="center"/>
        </w:trPr>
        <w:tc>
          <w:tcPr>
            <w:tcW w:w="563" w:type="dxa"/>
            <w:vMerge/>
          </w:tcPr>
          <w:p w:rsidR="00905B6A" w:rsidRPr="00614B01" w:rsidRDefault="00905B6A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Basit Makineler</w:t>
            </w:r>
          </w:p>
        </w:tc>
        <w:tc>
          <w:tcPr>
            <w:tcW w:w="4678" w:type="dxa"/>
          </w:tcPr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8.2.1.2. Basit makinelerin günlük yaşamdaki kullanım alanlarına örnekler verir.</w:t>
            </w:r>
          </w:p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trHeight w:val="839"/>
          <w:jc w:val="center"/>
        </w:trPr>
        <w:tc>
          <w:tcPr>
            <w:tcW w:w="563" w:type="dxa"/>
            <w:vMerge/>
          </w:tcPr>
          <w:p w:rsidR="00905B6A" w:rsidRPr="00614B01" w:rsidRDefault="00905B6A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05B6A" w:rsidP="0054334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Basit Makineler</w:t>
            </w:r>
          </w:p>
        </w:tc>
        <w:tc>
          <w:tcPr>
            <w:tcW w:w="4678" w:type="dxa"/>
          </w:tcPr>
          <w:p w:rsidR="00905B6A" w:rsidRPr="00614B01" w:rsidRDefault="00905B6A" w:rsidP="0054334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8.2.1.3. Basit makinelerden yararlanarak günlük yaşamda iş kolaylığı sağlayacak bir düzenek tasarlar ve yapar.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trHeight w:val="839"/>
          <w:jc w:val="center"/>
        </w:trPr>
        <w:tc>
          <w:tcPr>
            <w:tcW w:w="563" w:type="dxa"/>
            <w:vMerge/>
          </w:tcPr>
          <w:p w:rsidR="00905B6A" w:rsidRPr="00614B01" w:rsidRDefault="00905B6A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86BCA" w:rsidP="00AE0F1D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Periyodik Sistem</w:t>
            </w:r>
          </w:p>
        </w:tc>
        <w:tc>
          <w:tcPr>
            <w:tcW w:w="4678" w:type="dxa"/>
          </w:tcPr>
          <w:p w:rsidR="00905B6A" w:rsidRPr="00614B01" w:rsidRDefault="00986BCA" w:rsidP="00986BC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8.3.1.1.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Geçmişten günümüze periyodik sistemin oluşturulma sürecini araştırır ve sunar.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8.3.1.2.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Periyodik sistemde, grup ve periyotların nasıl oluşturulduğunu 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trHeight w:val="67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ARALIK</w:t>
            </w: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86BC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Periyodik Sistem</w:t>
            </w:r>
          </w:p>
        </w:tc>
        <w:tc>
          <w:tcPr>
            <w:tcW w:w="4678" w:type="dxa"/>
          </w:tcPr>
          <w:p w:rsidR="00905B6A" w:rsidRPr="00614B01" w:rsidRDefault="00986BCA" w:rsidP="000B57E5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8.3.1.3.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Periyodik sistemdeki ilk 18 elementin “elektron-katman ilişkisi” temelinde elektron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dağılımını yapar ve periyodik cetveldeki yerini bulur.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28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86BC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Elementlerin Sınıflandırılması</w:t>
            </w:r>
          </w:p>
        </w:tc>
        <w:tc>
          <w:tcPr>
            <w:tcW w:w="4678" w:type="dxa"/>
          </w:tcPr>
          <w:p w:rsidR="00905B6A" w:rsidRPr="00614B01" w:rsidRDefault="00986BCA" w:rsidP="000B57E5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8.3.2.1.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Elementleri metal, ametal ve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soygaz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olarak sınıflandırarak özelliklerini karşılaştırır.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</w:tc>
      </w:tr>
      <w:tr w:rsidR="00614B01" w:rsidRPr="00614B01" w:rsidTr="00614B01">
        <w:trPr>
          <w:cantSplit/>
          <w:trHeight w:val="228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86BC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Kimyasal Bağ</w:t>
            </w:r>
          </w:p>
        </w:tc>
        <w:tc>
          <w:tcPr>
            <w:tcW w:w="4678" w:type="dxa"/>
            <w:vAlign w:val="center"/>
          </w:tcPr>
          <w:p w:rsidR="00905B6A" w:rsidRPr="00614B01" w:rsidRDefault="00986BCA" w:rsidP="000B57E5">
            <w:pPr>
              <w:tabs>
                <w:tab w:val="left" w:pos="585"/>
              </w:tabs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8.3.3.1.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Kimyasal bağ kavramını açıklayarak bağları iyonik ve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kovalent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karakterlerine göre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sınıflandırır.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1811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86BC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Asitler ve Bazlar</w:t>
            </w:r>
          </w:p>
        </w:tc>
        <w:tc>
          <w:tcPr>
            <w:tcW w:w="4678" w:type="dxa"/>
          </w:tcPr>
          <w:p w:rsidR="00905B6A" w:rsidRPr="00614B01" w:rsidRDefault="00986BCA" w:rsidP="00986BCA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8.3.4.1.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Asit ve bazların genel özelliklerini kavrayarak günlük yaşamdan örnekler verir.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8.3.4.2.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Maddelerin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pH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değerlerini kullanarak asitlik ve bazlık durumları hakkında çıkarımlarda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bulunur.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8.3.4.3.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Asit ve bazların çeşitli maddeler üzerindeki etkilerini gözlemler.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28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86BC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Asitler ve Bazlar</w:t>
            </w:r>
          </w:p>
        </w:tc>
        <w:tc>
          <w:tcPr>
            <w:tcW w:w="4678" w:type="dxa"/>
          </w:tcPr>
          <w:p w:rsidR="00905B6A" w:rsidRPr="00614B01" w:rsidRDefault="00986BCA" w:rsidP="000B57E5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8.3.4.4.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Asit ve bazların temizlik malzemesi olarak kullanılması esnasında oluşabilecek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tehlikelerle ilgili gerekli tedbirleri alır.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8.3.4.5.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Asit yağmurlarının oluşum sebeplerini ve sonuçlarını araştırarak sorunun çözümü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için öneriler üretir ve sunar.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19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OCAK</w:t>
            </w: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  <w:p w:rsidR="00905B6A" w:rsidRPr="00614B01" w:rsidRDefault="00905B6A" w:rsidP="008924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</w:tcPr>
          <w:p w:rsidR="00905B6A" w:rsidRPr="00614B01" w:rsidRDefault="00986BC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Kimyasal Tepkimeler</w:t>
            </w:r>
          </w:p>
        </w:tc>
        <w:tc>
          <w:tcPr>
            <w:tcW w:w="4678" w:type="dxa"/>
          </w:tcPr>
          <w:p w:rsidR="00905B6A" w:rsidRPr="00614B01" w:rsidRDefault="00986BCA" w:rsidP="00986BCA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8.3.5.1.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Kimyasal tepkimeleri, bağ oluşumu ve bağ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kırılımı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 xml:space="preserve"> temelinde 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8.3.5.2.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Kimyasal tepkime türlerini kavrar.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a. Kimyasal tepkime türlerinden sadece yanma ve asit-baz tepkimelerine değinilir.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b. Kimyasal tepkimelerin denkleştirilmesine girilmez.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4B01" w:rsidRPr="00614B01" w:rsidTr="00614B01">
        <w:trPr>
          <w:cantSplit/>
          <w:trHeight w:val="354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986BCA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Kimyasal Tepkimeler</w:t>
            </w:r>
            <w:r w:rsidR="003E03EC"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 xml:space="preserve"> ve Türkiye’de Kimya Endüstrisi</w:t>
            </w:r>
          </w:p>
        </w:tc>
        <w:tc>
          <w:tcPr>
            <w:tcW w:w="4678" w:type="dxa"/>
          </w:tcPr>
          <w:p w:rsidR="003E03EC" w:rsidRPr="00614B01" w:rsidRDefault="00986BCA" w:rsidP="0034602F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8.3.5.3.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Kimyasal tepkimelerde kütlenin korunduğu sonucunu çıkarır</w:t>
            </w:r>
          </w:p>
          <w:p w:rsidR="00905B6A" w:rsidRPr="00614B01" w:rsidRDefault="003E03EC" w:rsidP="0034602F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8.3.6.1.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Ağırlıklı olarak ithal ve ihraç edilen kimyasal ürünleri karşılaştırarak Türkiye kimya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endüstrisinin işleyişini kavrar.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8.3.6.2.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Geçmişten günümüze Türkiye’deki kimya endüstrisinin gelişimini sorgular.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8.3.6.3.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Kimya endüstrisinde meslek dallarını araştırır ve gelecekteki yeni meslek alanlarının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neler olabileceği hakkında tahminlerde bulunur.</w:t>
            </w:r>
            <w:r w:rsidR="00986BCA" w:rsidRPr="00614B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</w:tc>
      </w:tr>
      <w:tr w:rsidR="00614B01" w:rsidRPr="00614B01" w:rsidTr="00614B01">
        <w:trPr>
          <w:cantSplit/>
          <w:trHeight w:val="354"/>
          <w:jc w:val="center"/>
        </w:trPr>
        <w:tc>
          <w:tcPr>
            <w:tcW w:w="563" w:type="dxa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905B6A" w:rsidRPr="00614B01" w:rsidRDefault="00905B6A" w:rsidP="009C6377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9C6377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Işığın Kırılması ve Mercekler</w:t>
            </w:r>
          </w:p>
        </w:tc>
        <w:tc>
          <w:tcPr>
            <w:tcW w:w="4678" w:type="dxa"/>
          </w:tcPr>
          <w:p w:rsidR="00905B6A" w:rsidRPr="00614B01" w:rsidRDefault="003E03EC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8.4.1.1.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Ortam değiştiren ışığın izlediği yolu gözlemleyerek kırılma olayının sebebini ortam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değişikliği ile ilişkilendirir.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8.4.1.2.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Işığın kırılmasını, ince ve kalın kenarlı mercekler kullanarak deneyle gözlemler.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716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ŞUBAT</w:t>
            </w: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Işığın Kırılması ve Mercekler</w:t>
            </w:r>
          </w:p>
        </w:tc>
        <w:tc>
          <w:tcPr>
            <w:tcW w:w="4678" w:type="dxa"/>
          </w:tcPr>
          <w:p w:rsidR="00905B6A" w:rsidRPr="00614B01" w:rsidRDefault="003E03EC" w:rsidP="003E03EC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8.4.1.3.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İnce ve kalın kenarlı merceklerin odak noktalarını tespit ederek ormanlık alanlara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bırakılan cam atıklarının yangın riski oluşturabileceğini fark eder.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Kalın kenarlı merceklerin odak noktaları çizimle gösterilir.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8.4.1.4.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Merceklerin günlük yaşam ve teknolojideki kullanım alanlarına örnekler verir.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1642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Sesin Sürati</w:t>
            </w:r>
          </w:p>
        </w:tc>
        <w:tc>
          <w:tcPr>
            <w:tcW w:w="4678" w:type="dxa"/>
          </w:tcPr>
          <w:p w:rsidR="00905B6A" w:rsidRPr="00614B01" w:rsidRDefault="003E03EC" w:rsidP="004A1D09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8.4.2.1.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Sesin farklı ortamlardaki süratini karşılaştırır.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a. Sesin boşlukta neden yayılmadığı belirtilir.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b. Işık ve sesin havadaki sürati; şimşek ve yıldırım olayları ve sonradan duyulan gök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gürültüsü örneği üzerinden karşılaştırılır.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8.4.2.2.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Sesin bir enerji türü olduğunu ve ses enerjisinin başka bir enerjiye dönüşebileceğini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kavrar.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</w:tc>
      </w:tr>
      <w:tr w:rsidR="00614B01" w:rsidRPr="00614B01" w:rsidTr="00614B01">
        <w:trPr>
          <w:cantSplit/>
          <w:trHeight w:val="265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Besin Zinciri ve Enerji Akışı</w:t>
            </w:r>
          </w:p>
        </w:tc>
        <w:tc>
          <w:tcPr>
            <w:tcW w:w="4678" w:type="dxa"/>
          </w:tcPr>
          <w:p w:rsidR="00905B6A" w:rsidRPr="00614B01" w:rsidRDefault="003E03EC" w:rsidP="004A1D09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8.5.1.1.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Besin zincirindeki üretici-tüketici-ayrıştırıcı ilişkisini kavrar ve örnekler verir.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8.5.1.2.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Bitkilerde besin üretiminde fotosentezin önemini kavrar ve fotosentezin nasıl gerçekleştiğini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Fotosentezin yapay ışıkta da meydana geldiği vurgulanır.</w:t>
            </w:r>
          </w:p>
        </w:tc>
        <w:tc>
          <w:tcPr>
            <w:tcW w:w="1898" w:type="dxa"/>
          </w:tcPr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C5789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MART</w:t>
            </w: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0B57E5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Besin Zinciri ve Enerji Akışı</w:t>
            </w:r>
          </w:p>
        </w:tc>
        <w:tc>
          <w:tcPr>
            <w:tcW w:w="4678" w:type="dxa"/>
          </w:tcPr>
          <w:p w:rsidR="00905B6A" w:rsidRPr="00614B01" w:rsidRDefault="003E03EC" w:rsidP="003E03EC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8.5.1.3.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Canlılarda solunumun önemini kavrar ve solunumun nasıl gerçekleştiğini 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a. Fotosentez ve solunumun kimyasal denklemine girilmez.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b. Bitkilerin gece ve gündüz solunum yaptığına değinilir.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c. Oksijenli ve oksijensiz solunum, evrelerine girilmeden verilir fakat açığa çıkan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enerji miktarları sayısal olarak belirtilmez.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05B6A" w:rsidRPr="00614B01" w:rsidRDefault="00905B6A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Madde Döngüleri</w:t>
            </w:r>
          </w:p>
        </w:tc>
        <w:tc>
          <w:tcPr>
            <w:tcW w:w="4678" w:type="dxa"/>
          </w:tcPr>
          <w:p w:rsidR="00905B6A" w:rsidRPr="00614B01" w:rsidRDefault="003E03EC" w:rsidP="004A1D09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8.5.2.1.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Madde döngülerini şema üzerinde göstererek 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8.5.2.2.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Madde döngülerinin yaşam açısından önemini sorgular.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8.5.2.3.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Ozon tabakasının seyrelme nedenlerini ve canlılar üzerindeki olası etkilerini araştırarak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sorunun çözümü için öneriler üretir ve sunar.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3E03EC" w:rsidRPr="00614B01" w:rsidRDefault="003E03EC" w:rsidP="003E03EC">
            <w:pPr>
              <w:jc w:val="center"/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Sürdürülebilir Kalkınma ve</w:t>
            </w:r>
          </w:p>
          <w:p w:rsidR="00905B6A" w:rsidRPr="00614B01" w:rsidRDefault="003E03EC" w:rsidP="003E0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Biyo</w:t>
            </w:r>
            <w:proofErr w:type="spellEnd"/>
            <w:r w:rsidRPr="00614B01">
              <w:rPr>
                <w:rStyle w:val="Vurgu"/>
                <w:b/>
                <w:bCs/>
                <w:color w:val="000000" w:themeColor="text1"/>
                <w:sz w:val="22"/>
                <w:szCs w:val="22"/>
              </w:rPr>
              <w:t>-teknoloji</w:t>
            </w:r>
          </w:p>
        </w:tc>
        <w:tc>
          <w:tcPr>
            <w:tcW w:w="4678" w:type="dxa"/>
          </w:tcPr>
          <w:p w:rsidR="003E03EC" w:rsidRPr="00614B01" w:rsidRDefault="003E03EC" w:rsidP="003E03EC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8.5.3.1.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Kaynakların tasarruflu kullanımına yönelik proje tasarlar.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8.5.3.2.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Katı atıkları geri dönüşüm için ayrıştırmanın önemini ve ülke ekonomisine katkısını,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araştırma verilerini kullanarak tartışır ve bu konuda çözüm önerileri sunar</w:t>
            </w:r>
          </w:p>
          <w:p w:rsidR="00905B6A" w:rsidRPr="00614B01" w:rsidRDefault="003E03EC" w:rsidP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8.5.4.1.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Günümüzdeki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biyo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>-teknoloji uygulamalarının olumlu ve olumsuz etkilerini, araştırma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verilerini kullanarak tartışır.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8.5.4.2.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Biyo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>-teknoloji uygulamalarının geçmişten günümüze gelişimini araştırır ve rapor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eder.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8.5.4.3.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Biyo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>-teknolojik çalışmalar ile ilgili meslek gruplarını araştırır ve bu meslek gruplarının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görev alanlarını açıklar.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3E0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i/>
                <w:iCs/>
                <w:color w:val="000000" w:themeColor="text1"/>
                <w:sz w:val="22"/>
                <w:szCs w:val="22"/>
              </w:rPr>
              <w:t>Isı Alış-verişi ve Sıcaklık Değişimi</w:t>
            </w:r>
          </w:p>
        </w:tc>
        <w:tc>
          <w:tcPr>
            <w:tcW w:w="4678" w:type="dxa"/>
          </w:tcPr>
          <w:p w:rsidR="003E03EC" w:rsidRPr="00614B01" w:rsidRDefault="003E03EC" w:rsidP="001C00C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8.6.2.1.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Isı ile </w:t>
            </w:r>
            <w:proofErr w:type="spellStart"/>
            <w:r w:rsidRPr="00614B01">
              <w:rPr>
                <w:color w:val="000000" w:themeColor="text1"/>
                <w:sz w:val="22"/>
                <w:szCs w:val="22"/>
              </w:rPr>
              <w:t>özısı</w:t>
            </w:r>
            <w:proofErr w:type="spellEnd"/>
            <w:r w:rsidRPr="00614B01">
              <w:rPr>
                <w:color w:val="000000" w:themeColor="text1"/>
                <w:sz w:val="22"/>
                <w:szCs w:val="22"/>
              </w:rPr>
              <w:t>, kütle ve sıcaklık arasındaki ilişkiyi kavrar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166C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i/>
                <w:iCs/>
                <w:color w:val="000000" w:themeColor="text1"/>
                <w:sz w:val="22"/>
                <w:szCs w:val="22"/>
              </w:rPr>
              <w:t>Isı Alış-verişi ve Sıcaklık Değişimi</w:t>
            </w:r>
          </w:p>
        </w:tc>
        <w:tc>
          <w:tcPr>
            <w:tcW w:w="4678" w:type="dxa"/>
          </w:tcPr>
          <w:p w:rsidR="003E03EC" w:rsidRPr="00614B01" w:rsidRDefault="003E03EC" w:rsidP="003E03EC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8.6.2.2.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Isı alışverişi ile ilgili problemler çözer.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NİSAN</w:t>
            </w:r>
          </w:p>
        </w:tc>
        <w:tc>
          <w:tcPr>
            <w:tcW w:w="1056" w:type="dxa"/>
          </w:tcPr>
          <w:p w:rsidR="00905B6A" w:rsidRPr="00614B01" w:rsidRDefault="00905B6A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i/>
                <w:iCs/>
                <w:color w:val="000000" w:themeColor="text1"/>
                <w:sz w:val="22"/>
                <w:szCs w:val="22"/>
              </w:rPr>
              <w:t>Maddenin Hâlleri ve Isı Alış-verişi</w:t>
            </w:r>
          </w:p>
        </w:tc>
        <w:tc>
          <w:tcPr>
            <w:tcW w:w="4678" w:type="dxa"/>
          </w:tcPr>
          <w:p w:rsidR="00905B6A" w:rsidRPr="00614B01" w:rsidRDefault="003E03EC" w:rsidP="004A1D09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8.6.3.1.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Hâl değişimi esnasında ısı alışverişi olduğu sonucuna varır.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Saf maddelerin hâl değişimi sırasında sıcaklığının sabit kaldığına değinilir.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8.6.3.2.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Maddelerin hâl değişim ısılarını hesaplayarak sonucu yorumlar.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8.6.3.3.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Maddelerin hâl değişim grafiğini çizer ve yorumlar.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8.6.3.4.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Günlük yaşamda meydana gelen hâl değişimleri ile ısı alışverişini ilişkilendirir.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65"/>
          <w:jc w:val="center"/>
        </w:trPr>
        <w:tc>
          <w:tcPr>
            <w:tcW w:w="563" w:type="dxa"/>
            <w:vMerge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905B6A" w:rsidRPr="00614B01" w:rsidRDefault="00905B6A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3E03EC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Elektrik Yükleri ve Elektriklenme</w:t>
            </w:r>
          </w:p>
        </w:tc>
        <w:tc>
          <w:tcPr>
            <w:tcW w:w="4678" w:type="dxa"/>
          </w:tcPr>
          <w:p w:rsidR="00905B6A" w:rsidRPr="00614B01" w:rsidRDefault="003E03EC" w:rsidP="004A1D09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8.7.1.1.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Elektriklenmeyi, teknolojideki ve bazı doğa olaylarındaki uygulamalarını gözlemleyerek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örneklendirir ve 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8.7.1.2.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Elektrik yüklerini sınıflandırarak aynı ve farklı cins elektrik yüklerinin birbirlerine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etkisini deneyerek keşfeder.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8.7.1.3.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Elektriklenme çeşitleriyle ilgili deneyler yapar ve sonuçlarını gözlemler.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1647"/>
          <w:jc w:val="center"/>
        </w:trPr>
        <w:tc>
          <w:tcPr>
            <w:tcW w:w="563" w:type="dxa"/>
            <w:vMerge/>
            <w:textDirection w:val="btLr"/>
          </w:tcPr>
          <w:p w:rsidR="003E03EC" w:rsidRPr="00614B01" w:rsidRDefault="003E03EC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3E03EC" w:rsidRPr="00614B01" w:rsidRDefault="003E03EC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3E03EC" w:rsidRPr="00614B01" w:rsidRDefault="003E03EC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3E03EC" w:rsidRPr="00614B01" w:rsidRDefault="003E03EC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Elektrik Yüklü Cisimler</w:t>
            </w:r>
          </w:p>
        </w:tc>
        <w:tc>
          <w:tcPr>
            <w:tcW w:w="4678" w:type="dxa"/>
          </w:tcPr>
          <w:p w:rsidR="003E03EC" w:rsidRPr="00614B01" w:rsidRDefault="003E03EC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8.7.2.1.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Cisimleri, sahip oldukları elektrik yükleri bakımından sınıflandırır.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Özellikle nötr cismin, yüksüz cisim anlamına gelmediği; nötr cisimlerde pozitif ve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negatif yük miktarlarının eşit olduğu vurgusu yapılır.</w:t>
            </w:r>
          </w:p>
        </w:tc>
        <w:tc>
          <w:tcPr>
            <w:tcW w:w="1898" w:type="dxa"/>
          </w:tcPr>
          <w:p w:rsidR="003E03EC" w:rsidRPr="00614B01" w:rsidRDefault="003E03EC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</w:tc>
      </w:tr>
      <w:tr w:rsidR="00614B01" w:rsidRPr="00614B01" w:rsidTr="00614B01">
        <w:trPr>
          <w:cantSplit/>
          <w:trHeight w:val="988"/>
          <w:jc w:val="center"/>
        </w:trPr>
        <w:tc>
          <w:tcPr>
            <w:tcW w:w="563" w:type="dxa"/>
            <w:vMerge/>
            <w:textDirection w:val="btLr"/>
          </w:tcPr>
          <w:p w:rsidR="003E03EC" w:rsidRPr="00614B01" w:rsidRDefault="003E03EC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3E03EC" w:rsidRPr="00614B01" w:rsidRDefault="003E03EC" w:rsidP="001C0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:rsidR="003E03EC" w:rsidRPr="00614B01" w:rsidRDefault="003E03EC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3E03EC" w:rsidRPr="00614B01" w:rsidRDefault="003E03EC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Elektrik Yüklü Cisimler</w:t>
            </w:r>
          </w:p>
        </w:tc>
        <w:tc>
          <w:tcPr>
            <w:tcW w:w="4678" w:type="dxa"/>
          </w:tcPr>
          <w:p w:rsidR="003E03EC" w:rsidRPr="00614B01" w:rsidRDefault="003E03EC" w:rsidP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8.7.2.2.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Elektroskopun kullanım amacını bilir ve çalışma prensibini gösterir.</w:t>
            </w:r>
          </w:p>
        </w:tc>
        <w:tc>
          <w:tcPr>
            <w:tcW w:w="1898" w:type="dxa"/>
          </w:tcPr>
          <w:p w:rsidR="003E03EC" w:rsidRPr="00614B01" w:rsidRDefault="003E03EC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65"/>
          <w:jc w:val="center"/>
        </w:trPr>
        <w:tc>
          <w:tcPr>
            <w:tcW w:w="563" w:type="dxa"/>
            <w:vMerge w:val="restart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14B01">
              <w:rPr>
                <w:b/>
                <w:color w:val="000000" w:themeColor="text1"/>
                <w:sz w:val="22"/>
                <w:szCs w:val="22"/>
              </w:rPr>
              <w:t>MAYIS</w:t>
            </w: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Elektrik Yüklü Cisimler</w:t>
            </w:r>
          </w:p>
        </w:tc>
        <w:tc>
          <w:tcPr>
            <w:tcW w:w="4678" w:type="dxa"/>
          </w:tcPr>
          <w:p w:rsidR="00614B01" w:rsidRPr="00614B01" w:rsidRDefault="00614B01" w:rsidP="004A1D09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8.7.2.3.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Topraklama olayının ne olduğunu keşfeder ve günlük yaşam </w:t>
            </w:r>
            <w:r w:rsidR="005E27FE">
              <w:rPr>
                <w:color w:val="000000" w:themeColor="text1"/>
                <w:sz w:val="22"/>
                <w:szCs w:val="22"/>
              </w:rPr>
              <w:t xml:space="preserve">ve teknolojideki uygulamalarını </w:t>
            </w:r>
            <w:r w:rsidRPr="00614B01">
              <w:rPr>
                <w:color w:val="000000" w:themeColor="text1"/>
                <w:sz w:val="22"/>
                <w:szCs w:val="22"/>
              </w:rPr>
              <w:t>dikkate alarak can ve mal güvenliği açısından önemini tartışır.</w:t>
            </w:r>
          </w:p>
        </w:tc>
        <w:tc>
          <w:tcPr>
            <w:tcW w:w="1898" w:type="dxa"/>
          </w:tcPr>
          <w:p w:rsidR="00905B6A" w:rsidRPr="00614B01" w:rsidRDefault="00905B6A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/>
            <w:textDirection w:val="btLr"/>
          </w:tcPr>
          <w:p w:rsidR="00614B01" w:rsidRPr="00614B01" w:rsidRDefault="00614B01" w:rsidP="00166C68">
            <w:pPr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614B01" w:rsidRPr="00614B01" w:rsidRDefault="00614B01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7" w:type="dxa"/>
          </w:tcPr>
          <w:p w:rsidR="00614B01" w:rsidRPr="00614B01" w:rsidRDefault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Depremle İlgili Temel Kavramlar</w:t>
            </w:r>
          </w:p>
        </w:tc>
        <w:tc>
          <w:tcPr>
            <w:tcW w:w="4678" w:type="dxa"/>
          </w:tcPr>
          <w:p w:rsidR="00614B01" w:rsidRPr="00614B01" w:rsidRDefault="00614B01" w:rsidP="00614B01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8.8.1.1.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Depremle ilgili temel kavramları bilir.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Deprem bilimi, deprem bilimci, artçı deprem, öncü deprem, şiddet, büyüklük, fay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hattı, fay kırılması ve deprem bölgesi kavramları üzerinde durulur.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8.8.1.2.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Deprem biliminin bir bilim dalı olduğunu ve bu alanda çalışan uzmanlara deprem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bilimci adı verildiğini bilir.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8.8.1.3.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Türkiye’nin deprem bölgeleriyle fay hatları arasında ilişki kurar.</w:t>
            </w:r>
          </w:p>
        </w:tc>
        <w:tc>
          <w:tcPr>
            <w:tcW w:w="1898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/>
            <w:textDirection w:val="btLr"/>
          </w:tcPr>
          <w:p w:rsidR="00614B01" w:rsidRPr="00614B01" w:rsidRDefault="00614B01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614B01" w:rsidRPr="00614B01" w:rsidRDefault="00614B01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614B01" w:rsidRPr="00614B01" w:rsidRDefault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Depremle İlgili Temel Kavramlar</w:t>
            </w:r>
          </w:p>
        </w:tc>
        <w:tc>
          <w:tcPr>
            <w:tcW w:w="4678" w:type="dxa"/>
          </w:tcPr>
          <w:p w:rsidR="00614B01" w:rsidRPr="00614B01" w:rsidRDefault="00614B01" w:rsidP="00614B01">
            <w:pPr>
              <w:spacing w:line="240" w:lineRule="atLeast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8.8.1.4.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Depremlerin sebepleri ve yol açacağı olumsuz sonuçları tartışır.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Depremlere fayların yanında volkanik faaliyetlerin ve arazi çöküntülerinin de neden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olduğu üzerinde durulur.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8.8.1.5.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Deprem tehlikesine karşı alınabilecek önlemleri ve deprem anında yapılması gerekenleri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tartışır.</w:t>
            </w:r>
          </w:p>
        </w:tc>
        <w:tc>
          <w:tcPr>
            <w:tcW w:w="1898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</w:tc>
      </w:tr>
      <w:tr w:rsidR="00614B01" w:rsidRPr="00614B01" w:rsidTr="00614B01">
        <w:trPr>
          <w:cantSplit/>
          <w:trHeight w:val="900"/>
          <w:jc w:val="center"/>
        </w:trPr>
        <w:tc>
          <w:tcPr>
            <w:tcW w:w="563" w:type="dxa"/>
            <w:vMerge/>
            <w:textDirection w:val="btLr"/>
          </w:tcPr>
          <w:p w:rsidR="00614B01" w:rsidRPr="00614B01" w:rsidRDefault="00614B01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614B01" w:rsidRPr="00614B01" w:rsidRDefault="00614B01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:rsidR="00614B01" w:rsidRPr="00614B01" w:rsidRDefault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  <w:p w:rsidR="00614B01" w:rsidRPr="00614B01" w:rsidRDefault="00614B01" w:rsidP="00015AE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Hava Olayları</w:t>
            </w:r>
          </w:p>
        </w:tc>
        <w:tc>
          <w:tcPr>
            <w:tcW w:w="4678" w:type="dxa"/>
          </w:tcPr>
          <w:p w:rsidR="00614B01" w:rsidRPr="00614B01" w:rsidRDefault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8.8.2.1.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Havanın temel bileşenlerini bilir.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Havanın; azot, oksijen, karbondioksit ve su buharından oluşan bir karışım olduğu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vurgulanır.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8.8.2.2.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Hava olaylarını gözlemleyerek kaydeder ve hava olaylarının değişken olduğu sonucuna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varır.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8.8.2.3.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Hava olaylarının sebeplerini günlük sıcaklık farklılıkları ve oluşan alçak ve yüksek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basınç alanlarıyla 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Hava olayları; rüzgâr, yağmur, kar, dolu, sis ve kırağı ile sınırlandırılır.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8.8.2.4.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Hava olaylarının, yeryüzü şekillerinin oluşumu ve değişimindeki etkisine ilişkin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örnekler verir.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8.8.2.5.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Hava tahminlerinin günlük yaşantımızdaki yeri ve önemini tartışır.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8.8.2.6.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Meteorolojinin bir bilim dalı olduğunu ve bu alanda çalışan uzmanlara meteorolog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adı verildiğini bilir.</w:t>
            </w:r>
          </w:p>
        </w:tc>
        <w:tc>
          <w:tcPr>
            <w:tcW w:w="1898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212"/>
          <w:jc w:val="center"/>
        </w:trPr>
        <w:tc>
          <w:tcPr>
            <w:tcW w:w="563" w:type="dxa"/>
            <w:vMerge/>
            <w:textDirection w:val="btLr"/>
          </w:tcPr>
          <w:p w:rsidR="00614B01" w:rsidRPr="00614B01" w:rsidRDefault="00614B01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6" w:type="dxa"/>
          </w:tcPr>
          <w:p w:rsidR="00614B01" w:rsidRPr="00614B01" w:rsidRDefault="00614B01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7" w:type="dxa"/>
          </w:tcPr>
          <w:p w:rsidR="00614B01" w:rsidRPr="00614B01" w:rsidRDefault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Mevsimlerin Oluşumu</w:t>
            </w:r>
          </w:p>
        </w:tc>
        <w:tc>
          <w:tcPr>
            <w:tcW w:w="4678" w:type="dxa"/>
          </w:tcPr>
          <w:p w:rsidR="00614B01" w:rsidRPr="00614B01" w:rsidRDefault="00614B01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8.8.3.1.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Mevsimlerin oluşum sebebini, Dünya’nın dönme ekseninin eğikliği ve Güneş etrafındaki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dolanmasıyla ilişkilendirir.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8.8.3.2.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Dünya’nın dönme ekseninin eğikliğini dikkate alarak Güneş etrafındaki dolanma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hareketine ait bir model oluşturur ve sunar.</w:t>
            </w:r>
          </w:p>
        </w:tc>
        <w:tc>
          <w:tcPr>
            <w:tcW w:w="1898" w:type="dxa"/>
          </w:tcPr>
          <w:p w:rsidR="00614B01" w:rsidRPr="00614B01" w:rsidRDefault="00614B01" w:rsidP="00166C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Konu Kavrama Testi</w:t>
            </w:r>
          </w:p>
        </w:tc>
      </w:tr>
      <w:tr w:rsidR="00614B01" w:rsidRPr="00614B01" w:rsidTr="00614B01">
        <w:trPr>
          <w:cantSplit/>
          <w:trHeight w:val="1842"/>
          <w:jc w:val="center"/>
        </w:trPr>
        <w:tc>
          <w:tcPr>
            <w:tcW w:w="563" w:type="dxa"/>
            <w:textDirection w:val="btLr"/>
          </w:tcPr>
          <w:p w:rsidR="00905B6A" w:rsidRPr="00614B01" w:rsidRDefault="00905B6A" w:rsidP="00166C68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HAZİRAN</w:t>
            </w:r>
          </w:p>
        </w:tc>
        <w:tc>
          <w:tcPr>
            <w:tcW w:w="1056" w:type="dxa"/>
          </w:tcPr>
          <w:p w:rsidR="00905B6A" w:rsidRPr="00614B01" w:rsidRDefault="00905B6A" w:rsidP="00B70F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905B6A" w:rsidRPr="00614B01" w:rsidRDefault="00905B6A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32" w:type="dxa"/>
          </w:tcPr>
          <w:p w:rsidR="00905B6A" w:rsidRPr="00614B01" w:rsidRDefault="00614B01" w:rsidP="008759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İklim</w:t>
            </w:r>
          </w:p>
        </w:tc>
        <w:tc>
          <w:tcPr>
            <w:tcW w:w="4678" w:type="dxa"/>
          </w:tcPr>
          <w:p w:rsidR="00905B6A" w:rsidRPr="00614B01" w:rsidRDefault="00614B01" w:rsidP="0087596C">
            <w:pPr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8.8.4.1</w:t>
            </w:r>
            <w:r w:rsidRPr="00614B01">
              <w:rPr>
                <w:color w:val="000000" w:themeColor="text1"/>
                <w:sz w:val="22"/>
                <w:szCs w:val="22"/>
              </w:rPr>
              <w:t>. İklim ve hava olayları arasındaki farkı açıklar.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8.8.4.2.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İklim bilimin (klimatoloji) bir bilim dalı olduğunu ve bu alanda çalışan uzmanlara</w:t>
            </w:r>
            <w:r w:rsidRPr="00614B01">
              <w:rPr>
                <w:color w:val="000000" w:themeColor="text1"/>
                <w:sz w:val="22"/>
                <w:szCs w:val="22"/>
              </w:rPr>
              <w:br/>
              <w:t>iklim bilimci (klimatolog) adı verildiğini bilir.</w:t>
            </w:r>
            <w:r w:rsidRPr="00614B01">
              <w:rPr>
                <w:color w:val="000000" w:themeColor="text1"/>
                <w:sz w:val="22"/>
                <w:szCs w:val="22"/>
              </w:rPr>
              <w:br/>
            </w:r>
            <w:r w:rsidRPr="00614B01">
              <w:rPr>
                <w:rStyle w:val="Gl"/>
                <w:color w:val="000000" w:themeColor="text1"/>
                <w:sz w:val="22"/>
                <w:szCs w:val="22"/>
              </w:rPr>
              <w:t>8.8.4.3.</w:t>
            </w:r>
            <w:r w:rsidRPr="00614B01">
              <w:rPr>
                <w:color w:val="000000" w:themeColor="text1"/>
                <w:sz w:val="22"/>
                <w:szCs w:val="22"/>
              </w:rPr>
              <w:t xml:space="preserve"> Küresel iklim değişikliklerinin nedenlerini ve olası sonuçlarını araştırır ve sunar.</w:t>
            </w:r>
          </w:p>
        </w:tc>
        <w:tc>
          <w:tcPr>
            <w:tcW w:w="1898" w:type="dxa"/>
          </w:tcPr>
          <w:p w:rsidR="00905B6A" w:rsidRPr="00614B01" w:rsidRDefault="00905B6A" w:rsidP="0087596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14B01">
              <w:rPr>
                <w:color w:val="000000" w:themeColor="text1"/>
                <w:sz w:val="22"/>
                <w:szCs w:val="22"/>
              </w:rPr>
              <w:t>TARAMA TESTİ</w:t>
            </w:r>
          </w:p>
        </w:tc>
      </w:tr>
    </w:tbl>
    <w:p w:rsidR="000E0266" w:rsidRPr="00614B01" w:rsidRDefault="00850F11" w:rsidP="003D0895">
      <w:pPr>
        <w:rPr>
          <w:color w:val="000000" w:themeColor="text1"/>
        </w:rPr>
      </w:pPr>
      <w:r>
        <w:rPr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8pt;margin-top:3.6pt;width:495.85pt;height:101.55pt;z-index:251660288;mso-position-horizontal-relative:text;mso-position-vertical-relative:text;mso-width-relative:margin;mso-height-relative:margin" strokecolor="white">
            <v:textbox>
              <w:txbxContent>
                <w:p w:rsidR="003D0895" w:rsidRPr="00DA1B67" w:rsidRDefault="003D6D8F" w:rsidP="003D0895">
                  <w:pPr>
                    <w:pStyle w:val="AralkYok"/>
                  </w:pPr>
                  <w:r>
                    <w:t xml:space="preserve">   </w:t>
                  </w:r>
                  <w:r w:rsidR="000B57E5">
                    <w:t>Arif Özgür ÜLGER</w:t>
                  </w:r>
                </w:p>
                <w:p w:rsidR="003D0895" w:rsidRPr="00DA1B67" w:rsidRDefault="003D0895" w:rsidP="003D0895">
                  <w:pPr>
                    <w:pStyle w:val="AralkYok"/>
                  </w:pPr>
                  <w:r w:rsidRPr="00DA1B67">
                    <w:t xml:space="preserve">Fen </w:t>
                  </w:r>
                  <w:r>
                    <w:t>Bilimleri</w:t>
                  </w:r>
                  <w:r w:rsidRPr="00DA1B67">
                    <w:t xml:space="preserve"> Öğretmeni                                                                                                                       </w:t>
                  </w:r>
                  <w:r>
                    <w:t xml:space="preserve">       </w:t>
                  </w:r>
                  <w:r w:rsidRPr="00DA1B67">
                    <w:t xml:space="preserve"> UYGUNDUR</w:t>
                  </w:r>
                </w:p>
                <w:p w:rsidR="003D0895" w:rsidRDefault="003D0895" w:rsidP="003D0895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                                       </w:t>
                  </w:r>
                  <w:r>
                    <w:t>28.09.2016</w:t>
                  </w:r>
                </w:p>
                <w:p w:rsidR="003D0895" w:rsidRPr="00DA1B67" w:rsidRDefault="003D0895" w:rsidP="003D0895">
                  <w:pPr>
                    <w:pStyle w:val="AralkYok"/>
                  </w:pPr>
                </w:p>
                <w:p w:rsidR="003D0895" w:rsidRPr="00DA1B67" w:rsidRDefault="003D0895" w:rsidP="003D0895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</w:t>
                  </w:r>
                  <w:r>
                    <w:t xml:space="preserve">                               </w:t>
                  </w:r>
                  <w:r w:rsidRPr="00DA1B67">
                    <w:t xml:space="preserve"> </w:t>
                  </w:r>
                  <w:r>
                    <w:t xml:space="preserve">   </w:t>
                  </w:r>
                  <w:r w:rsidRPr="00DA1B67">
                    <w:t xml:space="preserve">  </w:t>
                  </w:r>
                  <w:r>
                    <w:t>Soner YILMAZ</w:t>
                  </w:r>
                </w:p>
                <w:p w:rsidR="003D0895" w:rsidRPr="00DA1B67" w:rsidRDefault="003D0895" w:rsidP="003D0895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                                      Okul Müdürü                                                                </w:t>
                  </w:r>
                </w:p>
              </w:txbxContent>
            </v:textbox>
          </v:shape>
        </w:pict>
      </w:r>
    </w:p>
    <w:sectPr w:rsidR="000E0266" w:rsidRPr="00614B01" w:rsidSect="00CD0E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A57"/>
    <w:multiLevelType w:val="hybridMultilevel"/>
    <w:tmpl w:val="CF2664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41C"/>
    <w:multiLevelType w:val="hybridMultilevel"/>
    <w:tmpl w:val="BBB0C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68A2"/>
    <w:multiLevelType w:val="hybridMultilevel"/>
    <w:tmpl w:val="6DC206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07C4"/>
    <w:multiLevelType w:val="hybridMultilevel"/>
    <w:tmpl w:val="B928C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D1625"/>
    <w:multiLevelType w:val="hybridMultilevel"/>
    <w:tmpl w:val="BEC06B36"/>
    <w:lvl w:ilvl="0" w:tplc="BBE256A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9" w:hanging="360"/>
      </w:pPr>
    </w:lvl>
    <w:lvl w:ilvl="2" w:tplc="041F001B" w:tentative="1">
      <w:start w:val="1"/>
      <w:numFmt w:val="lowerRoman"/>
      <w:lvlText w:val="%3."/>
      <w:lvlJc w:val="right"/>
      <w:pPr>
        <w:ind w:left="1899" w:hanging="180"/>
      </w:pPr>
    </w:lvl>
    <w:lvl w:ilvl="3" w:tplc="041F000F" w:tentative="1">
      <w:start w:val="1"/>
      <w:numFmt w:val="decimal"/>
      <w:lvlText w:val="%4."/>
      <w:lvlJc w:val="left"/>
      <w:pPr>
        <w:ind w:left="2619" w:hanging="360"/>
      </w:pPr>
    </w:lvl>
    <w:lvl w:ilvl="4" w:tplc="041F0019" w:tentative="1">
      <w:start w:val="1"/>
      <w:numFmt w:val="lowerLetter"/>
      <w:lvlText w:val="%5."/>
      <w:lvlJc w:val="left"/>
      <w:pPr>
        <w:ind w:left="3339" w:hanging="360"/>
      </w:pPr>
    </w:lvl>
    <w:lvl w:ilvl="5" w:tplc="041F001B" w:tentative="1">
      <w:start w:val="1"/>
      <w:numFmt w:val="lowerRoman"/>
      <w:lvlText w:val="%6."/>
      <w:lvlJc w:val="right"/>
      <w:pPr>
        <w:ind w:left="4059" w:hanging="180"/>
      </w:pPr>
    </w:lvl>
    <w:lvl w:ilvl="6" w:tplc="041F000F" w:tentative="1">
      <w:start w:val="1"/>
      <w:numFmt w:val="decimal"/>
      <w:lvlText w:val="%7."/>
      <w:lvlJc w:val="left"/>
      <w:pPr>
        <w:ind w:left="4779" w:hanging="360"/>
      </w:pPr>
    </w:lvl>
    <w:lvl w:ilvl="7" w:tplc="041F0019" w:tentative="1">
      <w:start w:val="1"/>
      <w:numFmt w:val="lowerLetter"/>
      <w:lvlText w:val="%8."/>
      <w:lvlJc w:val="left"/>
      <w:pPr>
        <w:ind w:left="5499" w:hanging="360"/>
      </w:pPr>
    </w:lvl>
    <w:lvl w:ilvl="8" w:tplc="041F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0CF"/>
    <w:rsid w:val="00002322"/>
    <w:rsid w:val="00025028"/>
    <w:rsid w:val="000630CF"/>
    <w:rsid w:val="00067197"/>
    <w:rsid w:val="00070855"/>
    <w:rsid w:val="00095AD2"/>
    <w:rsid w:val="000B57E5"/>
    <w:rsid w:val="000E0266"/>
    <w:rsid w:val="0011163B"/>
    <w:rsid w:val="00132C24"/>
    <w:rsid w:val="00146C77"/>
    <w:rsid w:val="00163622"/>
    <w:rsid w:val="00166C68"/>
    <w:rsid w:val="00185DCD"/>
    <w:rsid w:val="001C00CA"/>
    <w:rsid w:val="001D2288"/>
    <w:rsid w:val="001E31ED"/>
    <w:rsid w:val="001F1CA7"/>
    <w:rsid w:val="002173EC"/>
    <w:rsid w:val="00270B64"/>
    <w:rsid w:val="00343C22"/>
    <w:rsid w:val="00343CCF"/>
    <w:rsid w:val="0034602F"/>
    <w:rsid w:val="003D0895"/>
    <w:rsid w:val="003D6D8F"/>
    <w:rsid w:val="003E03EC"/>
    <w:rsid w:val="00405544"/>
    <w:rsid w:val="00420BC0"/>
    <w:rsid w:val="00430DA1"/>
    <w:rsid w:val="004512B4"/>
    <w:rsid w:val="00474C28"/>
    <w:rsid w:val="004A1D09"/>
    <w:rsid w:val="004C7CBB"/>
    <w:rsid w:val="004D0A09"/>
    <w:rsid w:val="004E3EEB"/>
    <w:rsid w:val="004E76A7"/>
    <w:rsid w:val="00523CA4"/>
    <w:rsid w:val="005765CF"/>
    <w:rsid w:val="005E27FE"/>
    <w:rsid w:val="00614B01"/>
    <w:rsid w:val="00620DF3"/>
    <w:rsid w:val="00645B46"/>
    <w:rsid w:val="00660414"/>
    <w:rsid w:val="00664800"/>
    <w:rsid w:val="006A4BCB"/>
    <w:rsid w:val="006C12C8"/>
    <w:rsid w:val="006C57E4"/>
    <w:rsid w:val="006F0A3F"/>
    <w:rsid w:val="006F5D9D"/>
    <w:rsid w:val="00705B24"/>
    <w:rsid w:val="00706428"/>
    <w:rsid w:val="00761C50"/>
    <w:rsid w:val="007A6E88"/>
    <w:rsid w:val="007F6FCB"/>
    <w:rsid w:val="00802C79"/>
    <w:rsid w:val="00814A89"/>
    <w:rsid w:val="008404C9"/>
    <w:rsid w:val="00850F11"/>
    <w:rsid w:val="00851CDA"/>
    <w:rsid w:val="00852365"/>
    <w:rsid w:val="00892D1D"/>
    <w:rsid w:val="008B4EED"/>
    <w:rsid w:val="008D2D73"/>
    <w:rsid w:val="008F1C90"/>
    <w:rsid w:val="00905B6A"/>
    <w:rsid w:val="00931003"/>
    <w:rsid w:val="00953A8E"/>
    <w:rsid w:val="0097415D"/>
    <w:rsid w:val="00986BCA"/>
    <w:rsid w:val="00997D98"/>
    <w:rsid w:val="009B44E1"/>
    <w:rsid w:val="009C16A1"/>
    <w:rsid w:val="009E569B"/>
    <w:rsid w:val="009F725E"/>
    <w:rsid w:val="00A003C9"/>
    <w:rsid w:val="00A90933"/>
    <w:rsid w:val="00AB479D"/>
    <w:rsid w:val="00AF15D5"/>
    <w:rsid w:val="00B060EB"/>
    <w:rsid w:val="00B527A8"/>
    <w:rsid w:val="00BB10FE"/>
    <w:rsid w:val="00C22D2C"/>
    <w:rsid w:val="00C47DF3"/>
    <w:rsid w:val="00C81281"/>
    <w:rsid w:val="00CB51C0"/>
    <w:rsid w:val="00CD0E31"/>
    <w:rsid w:val="00D161B0"/>
    <w:rsid w:val="00D322F0"/>
    <w:rsid w:val="00D53867"/>
    <w:rsid w:val="00D5790F"/>
    <w:rsid w:val="00D97B42"/>
    <w:rsid w:val="00DF3006"/>
    <w:rsid w:val="00EB6AD2"/>
    <w:rsid w:val="00EF5D8A"/>
    <w:rsid w:val="00F5246F"/>
    <w:rsid w:val="00F600F1"/>
    <w:rsid w:val="00F95EC7"/>
    <w:rsid w:val="00FC3B41"/>
    <w:rsid w:val="00FC54A6"/>
    <w:rsid w:val="00FF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C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6FCB"/>
    <w:pPr>
      <w:ind w:left="720"/>
      <w:contextualSpacing/>
    </w:pPr>
  </w:style>
  <w:style w:type="paragraph" w:styleId="AralkYok">
    <w:name w:val="No Spacing"/>
    <w:uiPriority w:val="1"/>
    <w:qFormat/>
    <w:rsid w:val="003D0895"/>
    <w:rPr>
      <w:sz w:val="22"/>
      <w:szCs w:val="22"/>
      <w:lang w:eastAsia="en-US"/>
    </w:rPr>
  </w:style>
  <w:style w:type="character" w:styleId="Vurgu">
    <w:name w:val="Emphasis"/>
    <w:basedOn w:val="VarsaylanParagrafYazTipi"/>
    <w:uiPriority w:val="20"/>
    <w:qFormat/>
    <w:rsid w:val="00986BCA"/>
    <w:rPr>
      <w:i/>
      <w:iCs/>
    </w:rPr>
  </w:style>
  <w:style w:type="character" w:styleId="Gl">
    <w:name w:val="Strong"/>
    <w:basedOn w:val="VarsaylanParagrafYazTipi"/>
    <w:uiPriority w:val="22"/>
    <w:qFormat/>
    <w:rsid w:val="00986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AB7B-46B9-4DA3-9BE7-62AFE07D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arif özgür ülger</cp:lastModifiedBy>
  <cp:revision>7</cp:revision>
  <dcterms:created xsi:type="dcterms:W3CDTF">2016-09-22T19:48:00Z</dcterms:created>
  <dcterms:modified xsi:type="dcterms:W3CDTF">2016-09-22T20:19:00Z</dcterms:modified>
</cp:coreProperties>
</file>