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type w:val="continuous"/>
          <w:pgSz w:w="11910" w:h="16840"/>
          <w:pgMar w:top="1580" w:bottom="280" w:left="640" w:right="500"/>
        </w:sectPr>
      </w:pPr>
    </w:p>
    <w:p>
      <w:pPr>
        <w:pStyle w:val="ListParagraph"/>
        <w:numPr>
          <w:ilvl w:val="0"/>
          <w:numId w:val="1"/>
        </w:numPr>
        <w:tabs>
          <w:tab w:pos="590" w:val="left" w:leader="none"/>
        </w:tabs>
        <w:spacing w:line="240" w:lineRule="auto" w:before="94" w:after="0"/>
        <w:ind w:left="589" w:right="0" w:hanging="199"/>
        <w:jc w:val="left"/>
        <w:rPr>
          <w:color w:val="565656"/>
          <w:sz w:val="19"/>
        </w:rPr>
      </w:pPr>
      <w:r>
        <w:rPr>
          <w:color w:val="565656"/>
          <w:sz w:val="19"/>
        </w:rPr>
        <w:t>Bu </w:t>
      </w:r>
      <w:r>
        <w:rPr>
          <w:color w:val="4B4B4B"/>
          <w:sz w:val="19"/>
        </w:rPr>
        <w:t>testte </w:t>
      </w:r>
      <w:r>
        <w:rPr>
          <w:color w:val="4F4F4F"/>
          <w:sz w:val="19"/>
        </w:rPr>
        <w:t>20 </w:t>
      </w:r>
      <w:r>
        <w:rPr>
          <w:color w:val="505050"/>
          <w:sz w:val="19"/>
        </w:rPr>
        <w:t>soru</w:t>
      </w:r>
      <w:r>
        <w:rPr>
          <w:color w:val="505050"/>
          <w:spacing w:val="7"/>
          <w:sz w:val="19"/>
        </w:rPr>
        <w:t> </w:t>
      </w:r>
      <w:r>
        <w:rPr>
          <w:color w:val="4D4D4D"/>
          <w:sz w:val="19"/>
        </w:rPr>
        <w:t>vardır.</w:t>
      </w:r>
    </w:p>
    <w:p>
      <w:pPr>
        <w:pStyle w:val="ListParagraph"/>
        <w:numPr>
          <w:ilvl w:val="0"/>
          <w:numId w:val="1"/>
        </w:numPr>
        <w:tabs>
          <w:tab w:pos="595" w:val="left" w:leader="none"/>
        </w:tabs>
        <w:spacing w:line="240" w:lineRule="auto" w:before="79" w:after="0"/>
        <w:ind w:left="594" w:right="0" w:hanging="203"/>
        <w:jc w:val="left"/>
        <w:rPr>
          <w:color w:val="545454"/>
          <w:sz w:val="19"/>
        </w:rPr>
      </w:pPr>
      <w:r>
        <w:rPr>
          <w:color w:val="4F4F4F"/>
          <w:sz w:val="19"/>
        </w:rPr>
        <w:t>Sınav </w:t>
      </w:r>
      <w:r>
        <w:rPr>
          <w:color w:val="545454"/>
          <w:sz w:val="19"/>
        </w:rPr>
        <w:t>süresi </w:t>
      </w:r>
      <w:r>
        <w:rPr>
          <w:color w:val="4B4B4B"/>
          <w:sz w:val="19"/>
        </w:rPr>
        <w:t>40</w:t>
      </w:r>
      <w:r>
        <w:rPr>
          <w:color w:val="4B4B4B"/>
          <w:spacing w:val="10"/>
          <w:sz w:val="19"/>
        </w:rPr>
        <w:t> </w:t>
      </w:r>
      <w:r>
        <w:rPr>
          <w:color w:val="4F4F4F"/>
          <w:sz w:val="19"/>
        </w:rPr>
        <w:t>dakikadır.</w:t>
      </w:r>
    </w:p>
    <w:p>
      <w:pPr>
        <w:pStyle w:val="BodyText"/>
        <w:rPr>
          <w:sz w:val="29"/>
        </w:rPr>
      </w:pPr>
    </w:p>
    <w:p>
      <w:pPr>
        <w:spacing w:before="1"/>
        <w:ind w:left="260" w:right="0" w:firstLine="0"/>
        <w:jc w:val="left"/>
        <w:rPr>
          <w:sz w:val="20"/>
        </w:rPr>
      </w:pPr>
      <w:r>
        <w:rPr>
          <w:color w:val="EB008C"/>
          <w:w w:val="105"/>
          <w:sz w:val="20"/>
        </w:rPr>
        <w:t>1.</w:t>
      </w:r>
    </w:p>
    <w:p>
      <w:pPr>
        <w:pStyle w:val="BodyText"/>
        <w:spacing w:before="3"/>
        <w:rPr>
          <w:sz w:val="27"/>
        </w:rPr>
      </w:pPr>
    </w:p>
    <w:p>
      <w:pPr>
        <w:spacing w:line="218" w:lineRule="auto" w:before="0"/>
        <w:ind w:left="114" w:right="270" w:hanging="3"/>
        <w:jc w:val="both"/>
        <w:rPr>
          <w:sz w:val="24"/>
        </w:rPr>
      </w:pPr>
      <w:r>
        <w:rPr>
          <w:w w:val="90"/>
          <w:sz w:val="24"/>
        </w:rPr>
        <w:t>Öğretmen, aşağıdaki posteri tahtaya asarak </w:t>
      </w:r>
      <w:r>
        <w:rPr>
          <w:w w:val="85"/>
          <w:sz w:val="24"/>
        </w:rPr>
        <w:t>öğrencilerden sınıflandırılmış canlı gruplarının </w:t>
      </w:r>
      <w:r>
        <w:rPr>
          <w:w w:val="90"/>
          <w:sz w:val="24"/>
        </w:rPr>
        <w:t>adlarını yazmalarını ister</w:t>
      </w:r>
    </w:p>
    <w:p>
      <w:pPr>
        <w:pStyle w:val="Heading1"/>
        <w:spacing w:before="86"/>
        <w:ind w:left="1907" w:right="1715"/>
        <w:jc w:val="center"/>
      </w:pPr>
      <w:r>
        <w:rPr/>
        <w:t>CANLILAR</w:t>
      </w:r>
    </w:p>
    <w:p>
      <w:pPr>
        <w:tabs>
          <w:tab w:pos="2974" w:val="left" w:leader="none"/>
          <w:tab w:pos="4323" w:val="right" w:leader="none"/>
        </w:tabs>
        <w:spacing w:before="211"/>
        <w:ind w:left="1864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2472244</wp:posOffset>
            </wp:positionH>
            <wp:positionV relativeFrom="paragraph">
              <wp:posOffset>350852</wp:posOffset>
            </wp:positionV>
            <wp:extent cx="310935" cy="347459"/>
            <wp:effectExtent l="0" t="0" r="0" b="0"/>
            <wp:wrapNone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35" cy="347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5.687111pt;margin-top:24.026293pt;width:126.3pt;height:30pt;mso-position-horizontal-relative:page;mso-position-vertical-relative:paragraph;z-index:-16480" coordorigin="1114,481" coordsize="2526,600">
            <v:shape style="position:absolute;left:1113;top:480;width:452;height:538" type="#_x0000_t75" stroked="false">
              <v:imagedata r:id="rId6" o:title=""/>
            </v:shape>
            <v:shape style="position:absolute;left:1574;top:518;width:1042;height:365" type="#_x0000_t75" stroked="false">
              <v:imagedata r:id="rId7" o:title=""/>
            </v:shape>
            <v:shape style="position:absolute;left:2299;top:922;width:1340;height:159" type="#_x0000_t75" stroked="false">
              <v:imagedata r:id="rId8" o:title=""/>
            </v:shape>
            <w10:wrap type="none"/>
          </v:group>
        </w:pict>
      </w:r>
      <w:r>
        <w:rPr>
          <w:rFonts w:ascii="Times New Roman"/>
          <w:color w:val="0E0E0E"/>
          <w:w w:val="105"/>
          <w:position w:val="5"/>
          <w:sz w:val="23"/>
        </w:rPr>
        <w:t>II</w:t>
        <w:tab/>
      </w:r>
      <w:r>
        <w:rPr>
          <w:rFonts w:ascii="Cambria"/>
          <w:color w:val="0C0C0C"/>
          <w:w w:val="105"/>
          <w:position w:val="1"/>
          <w:sz w:val="24"/>
        </w:rPr>
        <w:t>III</w:t>
        <w:tab/>
      </w:r>
      <w:r>
        <w:rPr>
          <w:w w:val="105"/>
          <w:sz w:val="22"/>
        </w:rPr>
        <w:t>IV</w:t>
      </w:r>
    </w:p>
    <w:p>
      <w:pPr>
        <w:spacing w:line="235" w:lineRule="auto" w:before="606"/>
        <w:ind w:left="293" w:right="38" w:firstLine="6"/>
        <w:jc w:val="center"/>
        <w:rPr>
          <w:sz w:val="23"/>
        </w:rPr>
      </w:pPr>
      <w:r>
        <w:rPr>
          <w:sz w:val="23"/>
        </w:rPr>
        <w:t>Buna göre I, ll, III ve IV numaralı yerlere </w:t>
      </w:r>
      <w:r>
        <w:rPr>
          <w:w w:val="95"/>
          <w:sz w:val="23"/>
        </w:rPr>
        <w:t>sırasıyla</w:t>
      </w:r>
      <w:r>
        <w:rPr>
          <w:spacing w:val="-25"/>
          <w:w w:val="95"/>
          <w:sz w:val="23"/>
        </w:rPr>
        <w:t> </w:t>
      </w:r>
      <w:r>
        <w:rPr>
          <w:w w:val="95"/>
          <w:sz w:val="23"/>
        </w:rPr>
        <w:t>aşağıdakilerden</w:t>
      </w:r>
      <w:r>
        <w:rPr>
          <w:spacing w:val="-33"/>
          <w:w w:val="95"/>
          <w:sz w:val="23"/>
        </w:rPr>
        <w:t> </w:t>
      </w:r>
      <w:r>
        <w:rPr>
          <w:w w:val="95"/>
          <w:sz w:val="23"/>
        </w:rPr>
        <w:t>hangisi</w:t>
      </w:r>
      <w:r>
        <w:rPr>
          <w:spacing w:val="-21"/>
          <w:w w:val="95"/>
          <w:sz w:val="23"/>
        </w:rPr>
        <w:t> </w:t>
      </w:r>
      <w:r>
        <w:rPr>
          <w:w w:val="95"/>
          <w:sz w:val="23"/>
        </w:rPr>
        <w:t>yazılmalıdır?</w:t>
      </w:r>
    </w:p>
    <w:p>
      <w:pPr>
        <w:tabs>
          <w:tab w:pos="1989" w:val="left" w:leader="none"/>
          <w:tab w:pos="3043" w:val="left" w:leader="none"/>
          <w:tab w:pos="3984" w:val="right" w:leader="none"/>
        </w:tabs>
        <w:spacing w:before="15"/>
        <w:ind w:left="984" w:right="0" w:firstLine="0"/>
        <w:jc w:val="left"/>
        <w:rPr>
          <w:sz w:val="24"/>
        </w:rPr>
      </w:pPr>
      <w:r>
        <w:rPr>
          <w:sz w:val="24"/>
        </w:rPr>
        <w:t>I</w:t>
        <w:tab/>
        <w:t>ll</w:t>
        <w:tab/>
        <w:t>III</w:t>
        <w:tab/>
        <w:t>IV</w:t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20" w:lineRule="exact"/>
        <w:ind w:left="571" w:right="-229"/>
        <w:rPr>
          <w:sz w:val="2"/>
        </w:rPr>
      </w:pPr>
      <w:r>
        <w:rPr>
          <w:sz w:val="2"/>
        </w:rPr>
        <w:pict>
          <v:group style="width:216.55pt;height:.75pt;mso-position-horizontal-relative:char;mso-position-vertical-relative:line" coordorigin="0,0" coordsize="4331,15">
            <v:line style="position:absolute" from="0,7" to="4330,7" stroked="true" strokeweight=".719974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line="326" w:lineRule="auto" w:before="94"/>
        <w:ind w:left="913" w:right="3181" w:firstLine="4"/>
        <w:jc w:val="left"/>
        <w:rPr>
          <w:sz w:val="19"/>
        </w:rPr>
      </w:pPr>
      <w:r>
        <w:rPr/>
        <w:br w:type="column"/>
      </w:r>
      <w:r>
        <w:rPr>
          <w:color w:val="525252"/>
          <w:sz w:val="19"/>
        </w:rPr>
        <w:t>Adı </w:t>
      </w:r>
      <w:r>
        <w:rPr>
          <w:color w:val="595959"/>
          <w:sz w:val="19"/>
        </w:rPr>
        <w:t>&amp; </w:t>
      </w:r>
      <w:r>
        <w:rPr>
          <w:color w:val="4F4F4F"/>
          <w:sz w:val="19"/>
        </w:rPr>
        <w:t>Soyadı </w:t>
      </w:r>
      <w:r>
        <w:rPr>
          <w:color w:val="4D4D4D"/>
          <w:sz w:val="19"/>
        </w:rPr>
        <w:t>Sınıfı</w:t>
      </w: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11" w:right="0" w:firstLine="0"/>
        <w:jc w:val="left"/>
        <w:rPr>
          <w:sz w:val="21"/>
        </w:rPr>
      </w:pPr>
      <w:r>
        <w:rPr>
          <w:color w:val="EB008C"/>
          <w:sz w:val="21"/>
        </w:rPr>
        <w:t>3.</w:t>
      </w: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4273842</wp:posOffset>
            </wp:positionH>
            <wp:positionV relativeFrom="paragraph">
              <wp:posOffset>197283</wp:posOffset>
            </wp:positionV>
            <wp:extent cx="2902170" cy="762000"/>
            <wp:effectExtent l="0" t="0" r="0" b="0"/>
            <wp:wrapTopAndBottom/>
            <wp:docPr id="3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17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76" w:lineRule="auto" w:before="196"/>
        <w:ind w:left="544" w:right="148" w:firstLine="5"/>
        <w:jc w:val="left"/>
        <w:rPr>
          <w:sz w:val="21"/>
        </w:rPr>
      </w:pPr>
      <w:r>
        <w:rPr>
          <w:sz w:val="21"/>
        </w:rPr>
        <w:t>Recep,</w:t>
      </w:r>
      <w:r>
        <w:rPr>
          <w:spacing w:val="-6"/>
          <w:sz w:val="21"/>
        </w:rPr>
        <w:t> </w:t>
      </w:r>
      <w:r>
        <w:rPr>
          <w:sz w:val="21"/>
        </w:rPr>
        <w:t>fen</w:t>
      </w:r>
      <w:r>
        <w:rPr>
          <w:spacing w:val="-5"/>
          <w:sz w:val="21"/>
        </w:rPr>
        <w:t> </w:t>
      </w:r>
      <w:r>
        <w:rPr>
          <w:sz w:val="21"/>
        </w:rPr>
        <w:t>bilimleri</w:t>
      </w:r>
      <w:r>
        <w:rPr>
          <w:spacing w:val="-6"/>
          <w:sz w:val="21"/>
        </w:rPr>
        <w:t> </w:t>
      </w:r>
      <w:r>
        <w:rPr>
          <w:sz w:val="21"/>
        </w:rPr>
        <w:t>dersinde</w:t>
      </w:r>
      <w:r>
        <w:rPr>
          <w:spacing w:val="-5"/>
          <w:sz w:val="21"/>
        </w:rPr>
        <w:t> </w:t>
      </w:r>
      <w:r>
        <w:rPr>
          <w:sz w:val="21"/>
        </w:rPr>
        <w:t>okulun</w:t>
      </w:r>
      <w:r>
        <w:rPr>
          <w:spacing w:val="-46"/>
          <w:sz w:val="21"/>
        </w:rPr>
        <w:t> </w:t>
      </w:r>
      <w:r>
        <w:rPr>
          <w:sz w:val="21"/>
        </w:rPr>
        <w:t>un</w:t>
      </w:r>
      <w:r>
        <w:rPr>
          <w:spacing w:val="-9"/>
          <w:sz w:val="21"/>
        </w:rPr>
        <w:t> </w:t>
      </w:r>
      <w:r>
        <w:rPr>
          <w:sz w:val="21"/>
        </w:rPr>
        <w:t>yakınında bulunan gölden öğretmeniyle birlikte bir miktar su alır. Mikroskopla bu suyu incelediğinde suyun içinde yukarıdaki gibi canlıların olduğunu fark eder.</w:t>
      </w:r>
    </w:p>
    <w:p>
      <w:pPr>
        <w:spacing w:line="219" w:lineRule="exact" w:before="76"/>
        <w:ind w:left="551" w:right="0" w:firstLine="0"/>
        <w:jc w:val="left"/>
        <w:rPr>
          <w:sz w:val="21"/>
        </w:rPr>
      </w:pPr>
      <w:r>
        <w:rPr>
          <w:w w:val="105"/>
          <w:sz w:val="21"/>
        </w:rPr>
        <w:t>Buna göre aşağıdakilerden hangisi</w:t>
      </w:r>
    </w:p>
    <w:p>
      <w:pPr>
        <w:spacing w:after="0" w:line="219" w:lineRule="exact"/>
        <w:jc w:val="left"/>
        <w:rPr>
          <w:sz w:val="21"/>
        </w:rPr>
        <w:sectPr>
          <w:type w:val="continuous"/>
          <w:pgSz w:w="11910" w:h="16840"/>
          <w:pgMar w:top="1580" w:bottom="280" w:left="640" w:right="500"/>
          <w:cols w:num="2" w:equalWidth="0">
            <w:col w:w="4739" w:space="803"/>
            <w:col w:w="5228"/>
          </w:cols>
        </w:sectPr>
      </w:pPr>
    </w:p>
    <w:p>
      <w:pPr>
        <w:pStyle w:val="ListParagraph"/>
        <w:numPr>
          <w:ilvl w:val="0"/>
          <w:numId w:val="2"/>
        </w:numPr>
        <w:tabs>
          <w:tab w:pos="564" w:val="left" w:leader="none"/>
        </w:tabs>
        <w:spacing w:line="163" w:lineRule="auto" w:before="46" w:after="0"/>
        <w:ind w:left="568" w:right="0" w:hanging="258"/>
        <w:jc w:val="left"/>
        <w:rPr>
          <w:sz w:val="23"/>
        </w:rPr>
      </w:pPr>
      <w:r>
        <w:rPr>
          <w:w w:val="90"/>
          <w:position w:val="1"/>
          <w:sz w:val="21"/>
        </w:rPr>
        <w:t>Mıkroskobık Mantarlar</w:t>
      </w:r>
      <w:r>
        <w:rPr>
          <w:w w:val="90"/>
          <w:sz w:val="21"/>
        </w:rPr>
        <w:t> </w:t>
      </w:r>
      <w:r>
        <w:rPr>
          <w:sz w:val="21"/>
        </w:rPr>
        <w:t>Canlılar</w:t>
      </w:r>
    </w:p>
    <w:p>
      <w:pPr>
        <w:tabs>
          <w:tab w:pos="1224" w:val="left" w:leader="none"/>
        </w:tabs>
        <w:spacing w:line="248" w:lineRule="exact" w:before="0"/>
        <w:ind w:left="211" w:right="0" w:firstLine="0"/>
        <w:jc w:val="left"/>
        <w:rPr>
          <w:rFonts w:ascii="Consolas"/>
          <w:sz w:val="22"/>
        </w:rPr>
      </w:pPr>
      <w:r>
        <w:rPr/>
        <w:br w:type="column"/>
      </w:r>
      <w:r>
        <w:rPr>
          <w:rFonts w:ascii="Consolas"/>
          <w:w w:val="75"/>
          <w:sz w:val="22"/>
        </w:rPr>
        <w:t>BitHler</w:t>
        <w:tab/>
      </w:r>
      <w:r>
        <w:rPr>
          <w:rFonts w:ascii="Consolas"/>
          <w:w w:val="80"/>
          <w:sz w:val="22"/>
        </w:rPr>
        <w:t>Hayvanlar</w:t>
      </w:r>
    </w:p>
    <w:p>
      <w:pPr>
        <w:spacing w:line="270" w:lineRule="atLeast" w:before="15"/>
        <w:ind w:left="311" w:right="41" w:hanging="1"/>
        <w:jc w:val="left"/>
        <w:rPr>
          <w:sz w:val="21"/>
        </w:rPr>
      </w:pPr>
      <w:r>
        <w:rPr/>
        <w:br w:type="column"/>
      </w:r>
      <w:r>
        <w:rPr>
          <w:w w:val="105"/>
          <w:sz w:val="21"/>
        </w:rPr>
        <w:t>mikroskopta incelenen suda bulunan canlılardan biri </w:t>
      </w:r>
      <w:r>
        <w:rPr>
          <w:w w:val="105"/>
          <w:sz w:val="21"/>
          <w:u w:val="single"/>
        </w:rPr>
        <w:t>değildir</w:t>
      </w:r>
      <w:r>
        <w:rPr>
          <w:w w:val="105"/>
          <w:sz w:val="21"/>
        </w:rPr>
        <w:t>?</w:t>
      </w:r>
    </w:p>
    <w:p>
      <w:pPr>
        <w:spacing w:after="0" w:line="270" w:lineRule="atLeast"/>
        <w:jc w:val="left"/>
        <w:rPr>
          <w:sz w:val="21"/>
        </w:rPr>
        <w:sectPr>
          <w:type w:val="continuous"/>
          <w:pgSz w:w="11910" w:h="16840"/>
          <w:pgMar w:top="1580" w:bottom="280" w:left="640" w:right="500"/>
          <w:cols w:num="3" w:equalWidth="0">
            <w:col w:w="2525" w:space="40"/>
            <w:col w:w="2113" w:space="1102"/>
            <w:col w:w="4990"/>
          </w:cols>
        </w:sectPr>
      </w:pPr>
    </w:p>
    <w:p>
      <w:pPr>
        <w:pStyle w:val="ListParagraph"/>
        <w:numPr>
          <w:ilvl w:val="0"/>
          <w:numId w:val="2"/>
        </w:numPr>
        <w:tabs>
          <w:tab w:pos="564" w:val="left" w:leader="none"/>
          <w:tab w:pos="1732" w:val="left" w:leader="none"/>
          <w:tab w:pos="2775" w:val="left" w:leader="none"/>
        </w:tabs>
        <w:spacing w:line="203" w:lineRule="exact" w:before="0" w:after="0"/>
        <w:ind w:left="563" w:right="0" w:hanging="255"/>
        <w:jc w:val="left"/>
        <w:rPr>
          <w:sz w:val="22"/>
        </w:rPr>
      </w:pPr>
      <w:r>
        <w:rPr>
          <w:w w:val="95"/>
          <w:sz w:val="22"/>
        </w:rPr>
        <w:t>Bitkiler</w:t>
        <w:tab/>
      </w:r>
      <w:r>
        <w:rPr>
          <w:w w:val="90"/>
          <w:sz w:val="22"/>
        </w:rPr>
        <w:t>Hayvanlar</w:t>
        <w:tab/>
      </w:r>
      <w:r>
        <w:rPr>
          <w:w w:val="85"/>
          <w:sz w:val="22"/>
        </w:rPr>
        <w:t>Mantarlar</w:t>
      </w:r>
    </w:p>
    <w:p>
      <w:pPr>
        <w:pStyle w:val="BodyText"/>
        <w:spacing w:before="2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564" w:val="left" w:leader="none"/>
          <w:tab w:pos="1734" w:val="left" w:leader="none"/>
          <w:tab w:pos="2774" w:val="left" w:leader="none"/>
        </w:tabs>
        <w:spacing w:line="240" w:lineRule="auto" w:before="1" w:after="0"/>
        <w:ind w:left="563" w:right="0" w:hanging="254"/>
        <w:jc w:val="left"/>
        <w:rPr>
          <w:sz w:val="22"/>
        </w:rPr>
      </w:pPr>
      <w:r>
        <w:rPr>
          <w:w w:val="95"/>
          <w:sz w:val="22"/>
        </w:rPr>
        <w:t>Bitkiler</w:t>
        <w:tab/>
      </w:r>
      <w:r>
        <w:rPr>
          <w:w w:val="90"/>
          <w:sz w:val="22"/>
        </w:rPr>
        <w:t>Mantarlar</w:t>
        <w:tab/>
      </w:r>
      <w:r>
        <w:rPr>
          <w:spacing w:val="-3"/>
          <w:w w:val="85"/>
          <w:sz w:val="22"/>
        </w:rPr>
        <w:t>Hayvanlar</w:t>
      </w:r>
    </w:p>
    <w:p>
      <w:pPr>
        <w:spacing w:line="134" w:lineRule="exact" w:before="0"/>
        <w:ind w:left="129" w:right="0" w:firstLine="0"/>
        <w:jc w:val="left"/>
        <w:rPr>
          <w:sz w:val="20"/>
        </w:rPr>
      </w:pPr>
      <w:r>
        <w:rPr/>
        <w:br w:type="column"/>
      </w:r>
      <w:r>
        <w:rPr>
          <w:w w:val="95"/>
          <w:sz w:val="20"/>
        </w:rPr>
        <w:t>Mikroskobik</w:t>
      </w:r>
    </w:p>
    <w:p>
      <w:pPr>
        <w:spacing w:line="220" w:lineRule="exact" w:before="0"/>
        <w:ind w:left="133" w:right="0" w:firstLine="0"/>
        <w:jc w:val="left"/>
        <w:rPr>
          <w:sz w:val="21"/>
        </w:rPr>
      </w:pPr>
      <w:r>
        <w:rPr>
          <w:sz w:val="21"/>
        </w:rPr>
        <w:t>Canlılar</w:t>
      </w:r>
    </w:p>
    <w:p>
      <w:pPr>
        <w:spacing w:line="182" w:lineRule="auto" w:before="173"/>
        <w:ind w:left="133" w:right="0" w:hanging="6"/>
        <w:jc w:val="left"/>
        <w:rPr>
          <w:sz w:val="22"/>
        </w:rPr>
      </w:pPr>
      <w:r>
        <w:rPr>
          <w:w w:val="80"/>
          <w:sz w:val="22"/>
        </w:rPr>
        <w:t>Mikroskobik </w:t>
      </w:r>
      <w:r>
        <w:rPr>
          <w:w w:val="95"/>
          <w:sz w:val="22"/>
        </w:rPr>
        <w:t>Canlılar</w:t>
      </w:r>
    </w:p>
    <w:p>
      <w:pPr>
        <w:pStyle w:val="BodyText"/>
        <w:spacing w:before="2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308" w:right="0" w:firstLine="0"/>
        <w:jc w:val="left"/>
        <w:rPr>
          <w:sz w:val="21"/>
        </w:rPr>
      </w:pPr>
      <w:r>
        <w:rPr>
          <w:sz w:val="21"/>
        </w:rPr>
        <w:t>A) Bakteri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311" w:right="0" w:firstLine="0"/>
        <w:jc w:val="left"/>
        <w:rPr>
          <w:sz w:val="22"/>
        </w:rPr>
      </w:pPr>
      <w:r>
        <w:rPr>
          <w:sz w:val="22"/>
        </w:rPr>
        <w:t>C) Amip</w:t>
      </w:r>
    </w:p>
    <w:p>
      <w:pPr>
        <w:pStyle w:val="BodyText"/>
        <w:spacing w:before="4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"/>
        <w:ind w:left="313" w:right="0" w:firstLine="0"/>
        <w:jc w:val="left"/>
        <w:rPr>
          <w:sz w:val="22"/>
        </w:rPr>
      </w:pPr>
      <w:r>
        <w:rPr>
          <w:sz w:val="22"/>
        </w:rPr>
        <w:t>B) Solucan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308" w:right="0" w:firstLine="0"/>
        <w:jc w:val="left"/>
        <w:rPr>
          <w:sz w:val="21"/>
        </w:rPr>
      </w:pPr>
      <w:r>
        <w:rPr>
          <w:sz w:val="21"/>
        </w:rPr>
        <w:t>D) Terliksi hayvan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580" w:bottom="280" w:left="640" w:right="500"/>
          <w:cols w:num="4" w:equalWidth="0">
            <w:col w:w="3617" w:space="40"/>
            <w:col w:w="1152" w:space="973"/>
            <w:col w:w="1235" w:space="1005"/>
            <w:col w:w="2748"/>
          </w:cols>
        </w:sectPr>
      </w:pPr>
    </w:p>
    <w:p>
      <w:pPr>
        <w:spacing w:line="242" w:lineRule="exact" w:before="150"/>
        <w:ind w:left="312" w:right="0" w:firstLine="0"/>
        <w:jc w:val="center"/>
        <w:rPr>
          <w:sz w:val="20"/>
        </w:rPr>
      </w:pPr>
      <w:r>
        <w:rPr>
          <w:rFonts w:ascii="Consolas"/>
          <w:w w:val="90"/>
          <w:position w:val="-3"/>
          <w:sz w:val="24"/>
        </w:rPr>
        <w:t>D)</w:t>
      </w:r>
      <w:r>
        <w:rPr>
          <w:rFonts w:ascii="Consolas"/>
          <w:spacing w:val="-90"/>
          <w:w w:val="90"/>
          <w:position w:val="-3"/>
          <w:sz w:val="24"/>
        </w:rPr>
        <w:t> </w:t>
      </w:r>
      <w:r>
        <w:rPr>
          <w:w w:val="90"/>
          <w:sz w:val="20"/>
        </w:rPr>
        <w:t>Mikroskobik</w:t>
      </w:r>
    </w:p>
    <w:p>
      <w:pPr>
        <w:spacing w:line="196" w:lineRule="exact" w:before="0"/>
        <w:ind w:left="228" w:right="0" w:firstLine="0"/>
        <w:jc w:val="center"/>
        <w:rPr>
          <w:sz w:val="21"/>
        </w:rPr>
      </w:pPr>
      <w:r>
        <w:rPr>
          <w:sz w:val="21"/>
        </w:rPr>
        <w:t>Canlılar</w:t>
      </w:r>
    </w:p>
    <w:p>
      <w:pPr>
        <w:pStyle w:val="BodyText"/>
        <w:rPr>
          <w:sz w:val="22"/>
        </w:rPr>
      </w:pPr>
    </w:p>
    <w:p>
      <w:pPr>
        <w:pStyle w:val="Heading4"/>
        <w:spacing w:before="153"/>
        <w:ind w:left="146"/>
      </w:pPr>
      <w:r>
        <w:rPr>
          <w:color w:val="EB038C"/>
        </w:rPr>
        <w:t>2)</w:t>
      </w:r>
    </w:p>
    <w:p>
      <w:pPr>
        <w:tabs>
          <w:tab w:pos="1186" w:val="left" w:leader="none"/>
        </w:tabs>
        <w:spacing w:before="174"/>
        <w:ind w:left="146" w:right="0" w:firstLine="0"/>
        <w:jc w:val="left"/>
        <w:rPr>
          <w:sz w:val="22"/>
        </w:rPr>
      </w:pPr>
      <w:r>
        <w:rPr/>
        <w:br w:type="column"/>
      </w:r>
      <w:r>
        <w:rPr>
          <w:w w:val="95"/>
          <w:sz w:val="22"/>
        </w:rPr>
        <w:t>Bitkiler</w:t>
        <w:tab/>
      </w:r>
      <w:r>
        <w:rPr>
          <w:w w:val="90"/>
          <w:sz w:val="22"/>
        </w:rPr>
        <w:t>Hayvanlar</w:t>
      </w:r>
      <w:r>
        <w:rPr>
          <w:spacing w:val="32"/>
          <w:w w:val="90"/>
          <w:sz w:val="22"/>
        </w:rPr>
        <w:t> </w:t>
      </w:r>
      <w:r>
        <w:rPr>
          <w:w w:val="90"/>
          <w:sz w:val="22"/>
        </w:rPr>
        <w:t>Mantarlar</w:t>
      </w:r>
    </w:p>
    <w:p>
      <w:pPr>
        <w:pStyle w:val="BodyText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678" w:val="left" w:leader="none"/>
          <w:tab w:pos="679" w:val="left" w:leader="none"/>
        </w:tabs>
        <w:spacing w:line="254" w:lineRule="auto" w:before="1" w:after="0"/>
        <w:ind w:left="670" w:right="765" w:hanging="524"/>
        <w:jc w:val="left"/>
        <w:rPr>
          <w:sz w:val="20"/>
        </w:rPr>
      </w:pPr>
      <w:r>
        <w:rPr>
          <w:sz w:val="20"/>
        </w:rPr>
        <w:t>Aşağıdakilerden hangisi deprem sırasında yapılması gerekenler arasında </w:t>
      </w:r>
      <w:r>
        <w:rPr>
          <w:sz w:val="20"/>
          <w:u w:val="single"/>
        </w:rPr>
        <w:t>yer</w:t>
      </w:r>
      <w:r>
        <w:rPr>
          <w:spacing w:val="7"/>
          <w:sz w:val="20"/>
          <w:u w:val="single"/>
        </w:rPr>
        <w:t> </w:t>
      </w:r>
      <w:r>
        <w:rPr>
          <w:sz w:val="20"/>
          <w:u w:val="single"/>
        </w:rPr>
        <w:t>almaz</w:t>
      </w:r>
      <w:r>
        <w:rPr>
          <w:sz w:val="20"/>
        </w:rPr>
        <w:t>?</w:t>
      </w:r>
    </w:p>
    <w:p>
      <w:pPr>
        <w:spacing w:after="0" w:line="254" w:lineRule="auto"/>
        <w:jc w:val="left"/>
        <w:rPr>
          <w:sz w:val="20"/>
        </w:rPr>
        <w:sectPr>
          <w:type w:val="continuous"/>
          <w:pgSz w:w="11910" w:h="16840"/>
          <w:pgMar w:top="1580" w:bottom="280" w:left="640" w:right="500"/>
          <w:cols w:num="3" w:equalWidth="0">
            <w:col w:w="1547" w:space="41"/>
            <w:col w:w="3026" w:space="851"/>
            <w:col w:w="5305"/>
          </w:cols>
        </w:sectPr>
      </w:pPr>
    </w:p>
    <w:p>
      <w:pPr>
        <w:pStyle w:val="BodyText"/>
        <w:spacing w:line="259" w:lineRule="auto" w:before="101"/>
        <w:ind w:left="466" w:right="132" w:hanging="2"/>
      </w:pPr>
      <w:r>
        <w:rPr>
          <w:w w:val="105"/>
        </w:rPr>
        <w:t>Berke fen bilimleri dersi için tasarladığı projede bilyeyi şekilde</w:t>
      </w:r>
      <w:r>
        <w:rPr>
          <w:color w:val="131313"/>
          <w:w w:val="105"/>
        </w:rPr>
        <w:t>ki </w:t>
      </w:r>
      <w:r>
        <w:rPr>
          <w:w w:val="105"/>
        </w:rPr>
        <w:t>gibi belirli bir yükseklikten serbest bıraktığı nda bilye B noktasında duruyor</w:t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ind w:left="857"/>
        <w:rPr>
          <w:sz w:val="20"/>
        </w:rPr>
      </w:pPr>
      <w:r>
        <w:rPr>
          <w:sz w:val="20"/>
        </w:rPr>
        <w:drawing>
          <wp:inline distT="0" distB="0" distL="0" distR="0">
            <wp:extent cx="2130899" cy="1103376"/>
            <wp:effectExtent l="0" t="0" r="0" b="0"/>
            <wp:docPr id="5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0899" cy="110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5"/>
        </w:rPr>
      </w:pPr>
    </w:p>
    <w:p>
      <w:pPr>
        <w:spacing w:line="204" w:lineRule="auto" w:before="0"/>
        <w:ind w:left="447" w:right="32" w:firstLine="11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90"/>
          <w:sz w:val="19"/>
        </w:rPr>
        <w:t>Berke</w:t>
      </w:r>
      <w:r>
        <w:rPr>
          <w:rFonts w:ascii="Arial Black" w:hAnsi="Arial Black"/>
          <w:spacing w:val="-28"/>
          <w:w w:val="90"/>
          <w:sz w:val="19"/>
        </w:rPr>
        <w:t> </w:t>
      </w:r>
      <w:r>
        <w:rPr>
          <w:rFonts w:ascii="Arial Black" w:hAnsi="Arial Black"/>
          <w:w w:val="90"/>
          <w:sz w:val="19"/>
        </w:rPr>
        <w:t>aynı</w:t>
      </w:r>
      <w:r>
        <w:rPr>
          <w:rFonts w:ascii="Arial Black" w:hAnsi="Arial Black"/>
          <w:spacing w:val="-28"/>
          <w:w w:val="90"/>
          <w:sz w:val="19"/>
        </w:rPr>
        <w:t> </w:t>
      </w:r>
      <w:r>
        <w:rPr>
          <w:rFonts w:ascii="Arial Black" w:hAnsi="Arial Black"/>
          <w:w w:val="90"/>
          <w:sz w:val="19"/>
        </w:rPr>
        <w:t>bilyeyi</w:t>
      </w:r>
      <w:r>
        <w:rPr>
          <w:rFonts w:ascii="Arial Black" w:hAnsi="Arial Black"/>
          <w:spacing w:val="-27"/>
          <w:w w:val="90"/>
          <w:sz w:val="19"/>
        </w:rPr>
        <w:t> </w:t>
      </w:r>
      <w:r>
        <w:rPr>
          <w:rFonts w:ascii="Arial Black" w:hAnsi="Arial Black"/>
          <w:w w:val="90"/>
          <w:sz w:val="19"/>
        </w:rPr>
        <w:t>daha</w:t>
      </w:r>
      <w:r>
        <w:rPr>
          <w:rFonts w:ascii="Arial Black" w:hAnsi="Arial Black"/>
          <w:spacing w:val="-29"/>
          <w:w w:val="90"/>
          <w:sz w:val="19"/>
        </w:rPr>
        <w:t> </w:t>
      </w:r>
      <w:r>
        <w:rPr>
          <w:rFonts w:ascii="Arial Black" w:hAnsi="Arial Black"/>
          <w:w w:val="90"/>
          <w:sz w:val="19"/>
        </w:rPr>
        <w:t>pürüzsüz</w:t>
      </w:r>
      <w:r>
        <w:rPr>
          <w:rFonts w:ascii="Arial Black" w:hAnsi="Arial Black"/>
          <w:spacing w:val="-28"/>
          <w:w w:val="90"/>
          <w:sz w:val="19"/>
        </w:rPr>
        <w:t> </w:t>
      </w:r>
      <w:r>
        <w:rPr>
          <w:rFonts w:ascii="Arial Black" w:hAnsi="Arial Black"/>
          <w:w w:val="90"/>
          <w:sz w:val="19"/>
        </w:rPr>
        <w:t>bir</w:t>
      </w:r>
      <w:r>
        <w:rPr>
          <w:rFonts w:ascii="Arial Black" w:hAnsi="Arial Black"/>
          <w:spacing w:val="-33"/>
          <w:w w:val="90"/>
          <w:sz w:val="19"/>
        </w:rPr>
        <w:t> </w:t>
      </w:r>
      <w:r>
        <w:rPr>
          <w:rFonts w:ascii="Arial Black" w:hAnsi="Arial Black"/>
          <w:w w:val="90"/>
          <w:sz w:val="19"/>
        </w:rPr>
        <w:t>yüzeyden </w:t>
      </w:r>
      <w:r>
        <w:rPr>
          <w:rFonts w:ascii="Arial Black" w:hAnsi="Arial Black"/>
          <w:w w:val="95"/>
          <w:sz w:val="19"/>
        </w:rPr>
        <w:t>serbest bırakbğında bilyenin konumu aşağıdakilerden hangisi gibi</w:t>
      </w:r>
      <w:r>
        <w:rPr>
          <w:rFonts w:ascii="Arial Black" w:hAnsi="Arial Black"/>
          <w:spacing w:val="-33"/>
          <w:w w:val="95"/>
          <w:sz w:val="19"/>
        </w:rPr>
        <w:t> </w:t>
      </w:r>
      <w:r>
        <w:rPr>
          <w:rFonts w:ascii="Arial Black" w:hAnsi="Arial Black"/>
          <w:w w:val="95"/>
          <w:sz w:val="19"/>
          <w:u w:val="single"/>
        </w:rPr>
        <w:t>olamaz</w:t>
      </w:r>
      <w:r>
        <w:rPr>
          <w:rFonts w:ascii="Arial Black" w:hAnsi="Arial Black"/>
          <w:w w:val="95"/>
          <w:sz w:val="19"/>
        </w:rPr>
        <w:t>?</w:t>
      </w:r>
    </w:p>
    <w:p>
      <w:pPr>
        <w:pStyle w:val="BodyText"/>
        <w:spacing w:before="7" w:after="39"/>
        <w:rPr>
          <w:rFonts w:ascii="Arial Black"/>
          <w:sz w:val="13"/>
        </w:rPr>
      </w:pPr>
    </w:p>
    <w:p>
      <w:pPr>
        <w:spacing w:line="240" w:lineRule="auto"/>
        <w:ind w:left="435" w:right="0" w:firstLine="0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1259029" cy="566928"/>
            <wp:effectExtent l="0" t="0" r="0" b="0"/>
            <wp:docPr id="7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029" cy="56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  <w:r>
        <w:rPr>
          <w:rFonts w:ascii="Times New Roman"/>
          <w:spacing w:val="93"/>
          <w:sz w:val="20"/>
        </w:rPr>
        <w:t> </w:t>
      </w:r>
      <w:r>
        <w:rPr>
          <w:rFonts w:ascii="Arial Black"/>
          <w:spacing w:val="93"/>
          <w:position w:val="5"/>
          <w:sz w:val="20"/>
        </w:rPr>
        <w:drawing>
          <wp:inline distT="0" distB="0" distL="0" distR="0">
            <wp:extent cx="1237690" cy="569976"/>
            <wp:effectExtent l="0" t="0" r="0" b="0"/>
            <wp:docPr id="9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690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pacing w:val="93"/>
          <w:position w:val="5"/>
          <w:sz w:val="20"/>
        </w:rPr>
      </w:r>
    </w:p>
    <w:p>
      <w:pPr>
        <w:pStyle w:val="BodyText"/>
        <w:spacing w:before="12"/>
        <w:rPr>
          <w:rFonts w:ascii="Arial Black"/>
          <w:sz w:val="1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670645</wp:posOffset>
            </wp:positionH>
            <wp:positionV relativeFrom="paragraph">
              <wp:posOffset>212950</wp:posOffset>
            </wp:positionV>
            <wp:extent cx="1265126" cy="576072"/>
            <wp:effectExtent l="0" t="0" r="0" b="0"/>
            <wp:wrapTopAndBottom/>
            <wp:docPr id="11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5126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2027179</wp:posOffset>
            </wp:positionH>
            <wp:positionV relativeFrom="paragraph">
              <wp:posOffset>167232</wp:posOffset>
            </wp:positionV>
            <wp:extent cx="1243786" cy="582168"/>
            <wp:effectExtent l="0" t="0" r="0" b="0"/>
            <wp:wrapTopAndBottom/>
            <wp:docPr id="13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786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Arial Black"/>
          <w:sz w:val="17"/>
        </w:rPr>
      </w:pPr>
      <w:r>
        <w:rPr/>
        <w:br w:type="column"/>
      </w:r>
      <w:r>
        <w:rPr>
          <w:rFonts w:ascii="Arial Black"/>
          <w:sz w:val="17"/>
        </w:rPr>
      </w:r>
    </w:p>
    <w:p>
      <w:pPr>
        <w:pStyle w:val="ListParagraph"/>
        <w:numPr>
          <w:ilvl w:val="1"/>
          <w:numId w:val="3"/>
        </w:numPr>
        <w:tabs>
          <w:tab w:pos="1169" w:val="left" w:leader="none"/>
        </w:tabs>
        <w:spacing w:line="261" w:lineRule="auto" w:before="0" w:after="0"/>
        <w:ind w:left="1169" w:right="546" w:hanging="255"/>
        <w:jc w:val="left"/>
        <w:rPr>
          <w:sz w:val="20"/>
        </w:rPr>
      </w:pPr>
      <w:r>
        <w:rPr>
          <w:w w:val="95"/>
          <w:sz w:val="20"/>
        </w:rPr>
        <w:t>Okuldayken herkesten önce binayı terk</w:t>
      </w:r>
      <w:r>
        <w:rPr>
          <w:spacing w:val="-39"/>
          <w:w w:val="95"/>
          <w:sz w:val="20"/>
        </w:rPr>
        <w:t> </w:t>
      </w:r>
      <w:r>
        <w:rPr>
          <w:w w:val="95"/>
          <w:sz w:val="20"/>
        </w:rPr>
        <w:t>etmek </w:t>
      </w:r>
      <w:r>
        <w:rPr>
          <w:sz w:val="20"/>
        </w:rPr>
        <w:t>için acele</w:t>
      </w:r>
      <w:r>
        <w:rPr>
          <w:spacing w:val="-26"/>
          <w:sz w:val="20"/>
        </w:rPr>
        <w:t> </w:t>
      </w:r>
      <w:r>
        <w:rPr>
          <w:sz w:val="20"/>
        </w:rPr>
        <w:t>edilmelidir.</w:t>
      </w:r>
    </w:p>
    <w:p>
      <w:pPr>
        <w:pStyle w:val="ListParagraph"/>
        <w:numPr>
          <w:ilvl w:val="1"/>
          <w:numId w:val="3"/>
        </w:numPr>
        <w:tabs>
          <w:tab w:pos="1163" w:val="left" w:leader="none"/>
        </w:tabs>
        <w:spacing w:line="261" w:lineRule="auto" w:before="161" w:after="0"/>
        <w:ind w:left="1147" w:right="980" w:hanging="238"/>
        <w:jc w:val="left"/>
        <w:rPr>
          <w:sz w:val="20"/>
        </w:rPr>
      </w:pPr>
      <w:r>
        <w:rPr>
          <w:w w:val="95"/>
          <w:sz w:val="20"/>
        </w:rPr>
        <w:t>Elektrik tellerine ve yıkılabilecek yapılara </w:t>
      </w:r>
      <w:r>
        <w:rPr>
          <w:sz w:val="20"/>
        </w:rPr>
        <w:t>dikkat</w:t>
      </w:r>
      <w:r>
        <w:rPr>
          <w:spacing w:val="9"/>
          <w:sz w:val="20"/>
        </w:rPr>
        <w:t> </w:t>
      </w:r>
      <w:r>
        <w:rPr>
          <w:sz w:val="20"/>
        </w:rPr>
        <w:t>edilmelidir.</w:t>
      </w:r>
    </w:p>
    <w:p>
      <w:pPr>
        <w:pStyle w:val="ListParagraph"/>
        <w:numPr>
          <w:ilvl w:val="1"/>
          <w:numId w:val="3"/>
        </w:numPr>
        <w:tabs>
          <w:tab w:pos="1142" w:val="left" w:leader="none"/>
        </w:tabs>
        <w:spacing w:line="218" w:lineRule="auto" w:before="166" w:after="0"/>
        <w:ind w:left="1125" w:right="1627" w:hanging="237"/>
        <w:jc w:val="left"/>
        <w:rPr>
          <w:sz w:val="23"/>
        </w:rPr>
      </w:pPr>
      <w:r>
        <w:rPr>
          <w:w w:val="85"/>
          <w:sz w:val="23"/>
        </w:rPr>
        <w:t>Dışarıdayken</w:t>
      </w:r>
      <w:r>
        <w:rPr>
          <w:spacing w:val="-9"/>
          <w:w w:val="85"/>
          <w:sz w:val="23"/>
        </w:rPr>
        <w:t> </w:t>
      </w:r>
      <w:r>
        <w:rPr>
          <w:w w:val="85"/>
          <w:sz w:val="23"/>
        </w:rPr>
        <w:t>tünel</w:t>
      </w:r>
      <w:r>
        <w:rPr>
          <w:spacing w:val="-21"/>
          <w:w w:val="85"/>
          <w:sz w:val="23"/>
        </w:rPr>
        <w:t> </w:t>
      </w:r>
      <w:r>
        <w:rPr>
          <w:w w:val="85"/>
          <w:sz w:val="23"/>
        </w:rPr>
        <w:t>ve</w:t>
      </w:r>
      <w:r>
        <w:rPr>
          <w:spacing w:val="-27"/>
          <w:w w:val="85"/>
          <w:sz w:val="23"/>
        </w:rPr>
        <w:t> </w:t>
      </w:r>
      <w:r>
        <w:rPr>
          <w:w w:val="85"/>
          <w:sz w:val="23"/>
        </w:rPr>
        <w:t>köprü</w:t>
      </w:r>
      <w:r>
        <w:rPr>
          <w:spacing w:val="-17"/>
          <w:w w:val="85"/>
          <w:sz w:val="23"/>
        </w:rPr>
        <w:t> </w:t>
      </w:r>
      <w:r>
        <w:rPr>
          <w:w w:val="85"/>
          <w:sz w:val="23"/>
        </w:rPr>
        <w:t>giriş çıkışlarından uzak</w:t>
      </w:r>
      <w:r>
        <w:rPr>
          <w:spacing w:val="-16"/>
          <w:w w:val="85"/>
          <w:sz w:val="23"/>
        </w:rPr>
        <w:t> </w:t>
      </w:r>
      <w:r>
        <w:rPr>
          <w:w w:val="85"/>
          <w:sz w:val="23"/>
        </w:rPr>
        <w:t>durulmalıdır.</w:t>
      </w:r>
    </w:p>
    <w:p>
      <w:pPr>
        <w:pStyle w:val="Heading2"/>
        <w:numPr>
          <w:ilvl w:val="1"/>
          <w:numId w:val="3"/>
        </w:numPr>
        <w:tabs>
          <w:tab w:pos="1121" w:val="left" w:leader="none"/>
        </w:tabs>
        <w:spacing w:line="252" w:lineRule="auto" w:before="190" w:after="0"/>
        <w:ind w:left="1107" w:right="1064" w:hanging="233"/>
        <w:jc w:val="left"/>
      </w:pPr>
      <w:r>
        <w:rPr>
          <w:w w:val="90"/>
        </w:rPr>
        <w:t>Okuldayken sıranın yanındaki koridorda </w:t>
      </w:r>
      <w:r>
        <w:rPr/>
        <w:t>uygun pozisyonda</w:t>
      </w:r>
      <w:r>
        <w:rPr>
          <w:spacing w:val="-14"/>
        </w:rPr>
        <w:t> </w:t>
      </w:r>
      <w:r>
        <w:rPr/>
        <w:t>durulmalıdır.</w:t>
      </w:r>
    </w:p>
    <w:p>
      <w:pPr>
        <w:pStyle w:val="BodyText"/>
        <w:spacing w:before="8"/>
        <w:rPr>
          <w:sz w:val="27"/>
        </w:rPr>
      </w:pPr>
    </w:p>
    <w:p>
      <w:pPr>
        <w:pStyle w:val="Heading4"/>
        <w:ind w:left="416"/>
      </w:pPr>
      <w:r>
        <w:rPr>
          <w:color w:val="EB008C"/>
        </w:rPr>
        <w:t>5.</w:t>
      </w:r>
    </w:p>
    <w:p>
      <w:pPr>
        <w:spacing w:line="184" w:lineRule="auto" w:before="61"/>
        <w:ind w:left="926" w:right="789" w:firstLine="6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w w:val="90"/>
          <w:sz w:val="19"/>
        </w:rPr>
        <w:t>Ay'</w:t>
      </w:r>
      <w:r>
        <w:rPr>
          <w:rFonts w:ascii="Arial Black" w:hAnsi="Arial Black"/>
          <w:spacing w:val="-10"/>
          <w:w w:val="90"/>
          <w:sz w:val="19"/>
        </w:rPr>
        <w:t> </w:t>
      </w:r>
      <w:r>
        <w:rPr>
          <w:rFonts w:ascii="Arial Black" w:hAnsi="Arial Black"/>
          <w:w w:val="90"/>
          <w:sz w:val="19"/>
        </w:rPr>
        <w:t>n</w:t>
      </w:r>
      <w:r>
        <w:rPr>
          <w:rFonts w:ascii="Arial Black" w:hAnsi="Arial Black"/>
          <w:spacing w:val="-14"/>
          <w:w w:val="90"/>
          <w:sz w:val="19"/>
        </w:rPr>
        <w:t> </w:t>
      </w:r>
      <w:r>
        <w:rPr>
          <w:rFonts w:ascii="Arial Black" w:hAnsi="Arial Black"/>
          <w:w w:val="90"/>
          <w:sz w:val="19"/>
        </w:rPr>
        <w:t>dön</w:t>
      </w:r>
      <w:r>
        <w:rPr>
          <w:rFonts w:ascii="Arial Black" w:hAnsi="Arial Black"/>
          <w:spacing w:val="-44"/>
          <w:w w:val="90"/>
          <w:sz w:val="19"/>
        </w:rPr>
        <w:t> </w:t>
      </w:r>
      <w:r>
        <w:rPr>
          <w:rFonts w:ascii="Arial Black" w:hAnsi="Arial Black"/>
          <w:w w:val="90"/>
          <w:sz w:val="19"/>
        </w:rPr>
        <w:t>me</w:t>
      </w:r>
      <w:r>
        <w:rPr>
          <w:rFonts w:ascii="Arial Black" w:hAnsi="Arial Black"/>
          <w:spacing w:val="-11"/>
          <w:w w:val="90"/>
          <w:sz w:val="19"/>
        </w:rPr>
        <w:t> </w:t>
      </w:r>
      <w:r>
        <w:rPr>
          <w:rFonts w:ascii="Arial Black" w:hAnsi="Arial Black"/>
          <w:w w:val="90"/>
          <w:sz w:val="19"/>
        </w:rPr>
        <w:t>ve</w:t>
      </w:r>
      <w:r>
        <w:rPr>
          <w:rFonts w:ascii="Arial Black" w:hAnsi="Arial Black"/>
          <w:spacing w:val="-15"/>
          <w:w w:val="90"/>
          <w:sz w:val="19"/>
        </w:rPr>
        <w:t> </w:t>
      </w:r>
      <w:r>
        <w:rPr>
          <w:rFonts w:ascii="Arial Black" w:hAnsi="Arial Black"/>
          <w:w w:val="90"/>
          <w:sz w:val="19"/>
        </w:rPr>
        <w:t>dolan</w:t>
      </w:r>
      <w:r>
        <w:rPr>
          <w:rFonts w:ascii="Arial Black" w:hAnsi="Arial Black"/>
          <w:spacing w:val="-41"/>
          <w:w w:val="90"/>
          <w:sz w:val="19"/>
        </w:rPr>
        <w:t> </w:t>
      </w:r>
      <w:r>
        <w:rPr>
          <w:rFonts w:ascii="Arial Black" w:hAnsi="Arial Black"/>
          <w:w w:val="90"/>
          <w:sz w:val="19"/>
        </w:rPr>
        <w:t>ma</w:t>
      </w:r>
      <w:r>
        <w:rPr>
          <w:rFonts w:ascii="Arial Black" w:hAnsi="Arial Black"/>
          <w:spacing w:val="-6"/>
          <w:w w:val="90"/>
          <w:sz w:val="19"/>
        </w:rPr>
        <w:t> </w:t>
      </w:r>
      <w:r>
        <w:rPr>
          <w:rFonts w:ascii="Arial Black" w:hAnsi="Arial Black"/>
          <w:w w:val="90"/>
          <w:sz w:val="19"/>
        </w:rPr>
        <w:t>hareketi</w:t>
      </w:r>
      <w:r>
        <w:rPr>
          <w:rFonts w:ascii="Arial Black" w:hAnsi="Arial Black"/>
          <w:spacing w:val="-1"/>
          <w:w w:val="90"/>
          <w:sz w:val="19"/>
        </w:rPr>
        <w:t> </w:t>
      </w:r>
      <w:r>
        <w:rPr>
          <w:rFonts w:ascii="Arial Black" w:hAnsi="Arial Black"/>
          <w:w w:val="90"/>
          <w:sz w:val="19"/>
        </w:rPr>
        <w:t>ile</w:t>
      </w:r>
      <w:r>
        <w:rPr>
          <w:rFonts w:ascii="Arial Black" w:hAnsi="Arial Black"/>
          <w:spacing w:val="-6"/>
          <w:w w:val="90"/>
          <w:sz w:val="19"/>
        </w:rPr>
        <w:t> </w:t>
      </w:r>
      <w:r>
        <w:rPr>
          <w:rFonts w:ascii="Arial Black" w:hAnsi="Arial Black"/>
          <w:w w:val="90"/>
          <w:sz w:val="19"/>
        </w:rPr>
        <w:t>ilgili </w:t>
      </w:r>
      <w:r>
        <w:rPr>
          <w:rFonts w:ascii="Arial Black" w:hAnsi="Arial Black"/>
          <w:w w:val="95"/>
          <w:sz w:val="19"/>
        </w:rPr>
        <w:t>aşağıdaki</w:t>
      </w:r>
      <w:r>
        <w:rPr>
          <w:rFonts w:ascii="Arial Black" w:hAnsi="Arial Black"/>
          <w:spacing w:val="-19"/>
          <w:w w:val="95"/>
          <w:sz w:val="19"/>
        </w:rPr>
        <w:t> </w:t>
      </w:r>
      <w:r>
        <w:rPr>
          <w:rFonts w:ascii="Arial Black" w:hAnsi="Arial Black"/>
          <w:w w:val="95"/>
          <w:sz w:val="19"/>
        </w:rPr>
        <w:t>bilgilerden</w:t>
      </w:r>
      <w:r>
        <w:rPr>
          <w:rFonts w:ascii="Arial Black" w:hAnsi="Arial Black"/>
          <w:spacing w:val="-18"/>
          <w:w w:val="95"/>
          <w:sz w:val="19"/>
        </w:rPr>
        <w:t> </w:t>
      </w:r>
      <w:r>
        <w:rPr>
          <w:rFonts w:ascii="Arial Black" w:hAnsi="Arial Black"/>
          <w:w w:val="95"/>
          <w:sz w:val="19"/>
        </w:rPr>
        <w:t>hangisi</w:t>
      </w:r>
      <w:r>
        <w:rPr>
          <w:rFonts w:ascii="Arial Black" w:hAnsi="Arial Black"/>
          <w:spacing w:val="-24"/>
          <w:w w:val="95"/>
          <w:sz w:val="19"/>
        </w:rPr>
        <w:t> </w:t>
      </w:r>
      <w:r>
        <w:rPr>
          <w:rFonts w:ascii="Arial Black" w:hAnsi="Arial Black"/>
          <w:w w:val="95"/>
          <w:sz w:val="19"/>
          <w:u w:val="single"/>
        </w:rPr>
        <w:t>yanlıştır</w:t>
      </w:r>
      <w:r>
        <w:rPr>
          <w:rFonts w:ascii="Arial Black" w:hAnsi="Arial Black"/>
          <w:w w:val="95"/>
          <w:sz w:val="19"/>
        </w:rPr>
        <w:t>?</w:t>
      </w:r>
    </w:p>
    <w:p>
      <w:pPr>
        <w:pStyle w:val="ListParagraph"/>
        <w:numPr>
          <w:ilvl w:val="0"/>
          <w:numId w:val="4"/>
        </w:numPr>
        <w:tabs>
          <w:tab w:pos="1194" w:val="left" w:leader="none"/>
        </w:tabs>
        <w:spacing w:line="271" w:lineRule="auto" w:before="232" w:after="0"/>
        <w:ind w:left="1192" w:right="856" w:hanging="264"/>
        <w:jc w:val="left"/>
        <w:rPr>
          <w:sz w:val="17"/>
        </w:rPr>
      </w:pPr>
      <w:r>
        <w:rPr>
          <w:w w:val="105"/>
          <w:sz w:val="17"/>
        </w:rPr>
        <w:t>Dünya etrafında dolan ması  sonucu</w:t>
      </w:r>
      <w:r>
        <w:rPr>
          <w:spacing w:val="17"/>
          <w:w w:val="105"/>
          <w:sz w:val="17"/>
        </w:rPr>
        <w:t> </w:t>
      </w:r>
      <w:r>
        <w:rPr>
          <w:w w:val="105"/>
          <w:sz w:val="17"/>
        </w:rPr>
        <w:t>Ay'da g eee ve </w:t>
      </w:r>
      <w:r>
        <w:rPr>
          <w:spacing w:val="5"/>
          <w:w w:val="105"/>
          <w:sz w:val="17"/>
        </w:rPr>
        <w:t>gündüz</w:t>
      </w:r>
      <w:r>
        <w:rPr>
          <w:spacing w:val="14"/>
          <w:w w:val="105"/>
          <w:sz w:val="17"/>
        </w:rPr>
        <w:t> </w:t>
      </w:r>
      <w:r>
        <w:rPr>
          <w:w w:val="105"/>
          <w:sz w:val="17"/>
        </w:rPr>
        <w:t>oluşur.</w:t>
      </w:r>
    </w:p>
    <w:p>
      <w:pPr>
        <w:pStyle w:val="ListParagraph"/>
        <w:numPr>
          <w:ilvl w:val="0"/>
          <w:numId w:val="4"/>
        </w:numPr>
        <w:tabs>
          <w:tab w:pos="1195" w:val="left" w:leader="none"/>
        </w:tabs>
        <w:spacing w:line="271" w:lineRule="auto" w:before="153" w:after="0"/>
        <w:ind w:left="1195" w:right="987" w:hanging="255"/>
        <w:jc w:val="left"/>
        <w:rPr>
          <w:sz w:val="17"/>
        </w:rPr>
      </w:pPr>
      <w:r>
        <w:rPr>
          <w:w w:val="105"/>
          <w:sz w:val="17"/>
        </w:rPr>
        <w:t>Kend i etrafında </w:t>
      </w:r>
      <w:r>
        <w:rPr>
          <w:spacing w:val="2"/>
          <w:w w:val="105"/>
          <w:sz w:val="17"/>
        </w:rPr>
        <w:t>yaptığı </w:t>
      </w:r>
      <w:r>
        <w:rPr>
          <w:w w:val="105"/>
          <w:sz w:val="17"/>
        </w:rPr>
        <w:t>harekete dönme hareketi</w:t>
      </w:r>
      <w:r>
        <w:rPr>
          <w:spacing w:val="6"/>
          <w:w w:val="105"/>
          <w:sz w:val="17"/>
        </w:rPr>
        <w:t> </w:t>
      </w:r>
      <w:r>
        <w:rPr>
          <w:w w:val="105"/>
          <w:sz w:val="17"/>
        </w:rPr>
        <w:t>denir.</w:t>
      </w:r>
    </w:p>
    <w:p>
      <w:pPr>
        <w:pStyle w:val="ListParagraph"/>
        <w:numPr>
          <w:ilvl w:val="0"/>
          <w:numId w:val="4"/>
        </w:numPr>
        <w:tabs>
          <w:tab w:pos="1200" w:val="left" w:leader="none"/>
        </w:tabs>
        <w:spacing w:line="288" w:lineRule="auto" w:before="159" w:after="0"/>
        <w:ind w:left="1191" w:right="521" w:hanging="257"/>
        <w:jc w:val="left"/>
        <w:rPr>
          <w:sz w:val="17"/>
        </w:rPr>
      </w:pPr>
      <w:r>
        <w:rPr>
          <w:w w:val="105"/>
          <w:sz w:val="17"/>
        </w:rPr>
        <w:t>Kend i </w:t>
      </w:r>
      <w:r>
        <w:rPr>
          <w:spacing w:val="7"/>
          <w:w w:val="105"/>
          <w:sz w:val="17"/>
        </w:rPr>
        <w:t>ekseni </w:t>
      </w:r>
      <w:r>
        <w:rPr>
          <w:w w:val="105"/>
          <w:sz w:val="17"/>
        </w:rPr>
        <w:t>etrafında batıdan doğ uya doğru döner.</w:t>
      </w:r>
    </w:p>
    <w:p>
      <w:pPr>
        <w:pStyle w:val="ListParagraph"/>
        <w:numPr>
          <w:ilvl w:val="0"/>
          <w:numId w:val="4"/>
        </w:numPr>
        <w:tabs>
          <w:tab w:pos="1198" w:val="left" w:leader="none"/>
        </w:tabs>
        <w:spacing w:line="261" w:lineRule="auto" w:before="116" w:after="0"/>
        <w:ind w:left="1196" w:right="741" w:hanging="258"/>
        <w:jc w:val="left"/>
        <w:rPr>
          <w:sz w:val="18"/>
        </w:rPr>
      </w:pPr>
      <w:r>
        <w:rPr>
          <w:sz w:val="18"/>
        </w:rPr>
        <w:t>G </w:t>
      </w:r>
      <w:r>
        <w:rPr>
          <w:spacing w:val="7"/>
          <w:sz w:val="18"/>
        </w:rPr>
        <w:t>ün </w:t>
      </w:r>
      <w:r>
        <w:rPr>
          <w:sz w:val="18"/>
        </w:rPr>
        <w:t>eş etrafındaki hareketini Dünya ile eşit sürede tamam</w:t>
      </w:r>
      <w:r>
        <w:rPr>
          <w:spacing w:val="-24"/>
          <w:sz w:val="18"/>
        </w:rPr>
        <w:t> </w:t>
      </w:r>
      <w:r>
        <w:rPr>
          <w:sz w:val="18"/>
        </w:rPr>
        <w:t>lar.</w:t>
      </w:r>
    </w:p>
    <w:p>
      <w:pPr>
        <w:spacing w:after="0" w:line="261" w:lineRule="auto"/>
        <w:jc w:val="left"/>
        <w:rPr>
          <w:sz w:val="18"/>
        </w:rPr>
        <w:sectPr>
          <w:type w:val="continuous"/>
          <w:pgSz w:w="11910" w:h="16840"/>
          <w:pgMar w:top="1580" w:bottom="280" w:left="640" w:right="500"/>
          <w:cols w:num="2" w:equalWidth="0">
            <w:col w:w="4632" w:space="583"/>
            <w:col w:w="5555"/>
          </w:cols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pict>
          <v:group style="width:520.25pt;height:86.1pt;mso-position-horizontal-relative:char;mso-position-vertical-relative:line" coordorigin="0,0" coordsize="10405,1722">
            <v:shape style="position:absolute;left:128;top:276;width:10087;height:1382" type="#_x0000_t75" stroked="false">
              <v:imagedata r:id="rId15" o:title=""/>
            </v:shape>
            <v:shape style="position:absolute;left:0;top:0;width:10405;height:1722" type="#_x0000_t75" stroked="false">
              <v:imagedata r:id="rId1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380" w:bottom="0" w:left="640" w:right="500"/>
        </w:sectPr>
      </w:pPr>
    </w:p>
    <w:p>
      <w:pPr>
        <w:tabs>
          <w:tab w:pos="5652" w:val="left" w:leader="none"/>
        </w:tabs>
        <w:spacing w:before="76"/>
        <w:ind w:left="267" w:right="0" w:firstLine="0"/>
        <w:jc w:val="left"/>
        <w:rPr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6.126007pt;margin-top:-19.548346pt;width:126.4pt;height:13.65pt;mso-position-horizontal-relative:page;mso-position-vertical-relative:paragraph;z-index:-16336" type="#_x0000_t202" filled="false" stroked="false">
            <v:textbox inset="0,0,0,0">
              <w:txbxContent>
                <w:p>
                  <w:pPr>
                    <w:tabs>
                      <w:tab w:pos="2527" w:val="right" w:leader="none"/>
                    </w:tabs>
                    <w:spacing w:line="266" w:lineRule="exact" w:before="0"/>
                    <w:ind w:left="0" w:right="0" w:firstLine="0"/>
                    <w:jc w:val="left"/>
                    <w:rPr>
                      <w:rFonts w:ascii="Century Gothic"/>
                      <w:b/>
                      <w:sz w:val="22"/>
                    </w:rPr>
                  </w:pPr>
                  <w:r>
                    <w:rPr>
                      <w:rFonts w:ascii="Century Gothic"/>
                      <w:b/>
                      <w:color w:val="FFFFFF"/>
                      <w:spacing w:val="-5"/>
                      <w:sz w:val="22"/>
                    </w:rPr>
                    <w:t>DENEME</w:t>
                  </w:r>
                  <w:r>
                    <w:rPr>
                      <w:rFonts w:ascii="Century Gothic"/>
                      <w:b/>
                      <w:color w:val="FFFFFF"/>
                      <w:spacing w:val="-28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z w:val="22"/>
                    </w:rPr>
                    <w:t>1</w:t>
                    <w:tab/>
                  </w:r>
                  <w:r>
                    <w:rPr>
                      <w:rFonts w:ascii="Century Gothic"/>
                      <w:b/>
                      <w:color w:val="FFFFFF"/>
                      <w:spacing w:val="-5"/>
                      <w:sz w:val="22"/>
                    </w:rPr>
                    <w:t>06.02.2017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19503">
            <wp:simplePos x="0" y="0"/>
            <wp:positionH relativeFrom="page">
              <wp:posOffset>870199</wp:posOffset>
            </wp:positionH>
            <wp:positionV relativeFrom="paragraph">
              <wp:posOffset>153169</wp:posOffset>
            </wp:positionV>
            <wp:extent cx="2581522" cy="2402062"/>
            <wp:effectExtent l="0" t="0" r="0" b="0"/>
            <wp:wrapNone/>
            <wp:docPr id="1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522" cy="2402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EC008C"/>
          <w:sz w:val="20"/>
        </w:rPr>
        <w:t>6)</w:t>
        <w:tab/>
      </w:r>
      <w:r>
        <w:rPr>
          <w:b/>
          <w:color w:val="EC008C"/>
          <w:spacing w:val="-10"/>
          <w:sz w:val="20"/>
        </w:rPr>
        <w:t>9)</w:t>
      </w:r>
    </w:p>
    <w:p>
      <w:pPr>
        <w:pStyle w:val="BodyText"/>
        <w:spacing w:line="249" w:lineRule="auto" w:before="80"/>
        <w:ind w:left="193" w:right="884"/>
      </w:pPr>
      <w:r>
        <w:rPr/>
        <w:br w:type="column"/>
      </w:r>
      <w:r>
        <w:rPr>
          <w:color w:val="231F20"/>
        </w:rPr>
        <w:t>Aslı, dinamometre yardımıyla bir cismin ağırlığını yandaki şekildeki gibi ölçüyor.</w:t>
      </w:r>
    </w:p>
    <w:p>
      <w:pPr>
        <w:pStyle w:val="BodyText"/>
        <w:spacing w:before="10"/>
      </w:pPr>
    </w:p>
    <w:p>
      <w:pPr>
        <w:pStyle w:val="Heading5"/>
        <w:spacing w:line="249" w:lineRule="auto"/>
        <w:ind w:left="193" w:right="884"/>
      </w:pPr>
      <w:r>
        <w:rPr/>
        <w:pict>
          <v:group style="position:absolute;margin-left:530.713989pt;margin-top:-30.652039pt;width:17.75pt;height:91pt;mso-position-horizontal-relative:page;mso-position-vertical-relative:paragraph;z-index:1648" coordorigin="10614,-613" coordsize="355,1820">
            <v:shape style="position:absolute;left:10614;top:-614;width:355;height:1820" type="#_x0000_t75" stroked="false">
              <v:imagedata r:id="rId18" o:title=""/>
            </v:shape>
            <v:shape style="position:absolute;left:10614;top:-614;width:355;height:18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before="14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10N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EC008C"/>
        </w:rPr>
        <w:t>Bu dinamometre ile yapılan aşağıdaki ölçümlerden hangisi </w:t>
      </w:r>
      <w:r>
        <w:rPr>
          <w:color w:val="EC008C"/>
          <w:u w:val="single" w:color="EC008C"/>
        </w:rPr>
        <w:t>hatalıdır</w:t>
      </w:r>
      <w:r>
        <w:rPr>
          <w:color w:val="EC008C"/>
        </w:rPr>
        <w:t>?</w:t>
      </w:r>
    </w:p>
    <w:p>
      <w:pPr>
        <w:pStyle w:val="BodyText"/>
        <w:spacing w:before="11"/>
        <w:rPr>
          <w:b/>
        </w:rPr>
      </w:pPr>
    </w:p>
    <w:p>
      <w:pPr>
        <w:pStyle w:val="BodyText"/>
        <w:ind w:left="193"/>
      </w:pPr>
      <w:r>
        <w:rPr/>
        <w:pict>
          <v:group style="position:absolute;margin-left:347.24408pt;margin-top:-2.319433pt;width:168.6pt;height:107.65pt;mso-position-horizontal-relative:page;mso-position-vertical-relative:paragraph;z-index:1480" coordorigin="6945,-46" coordsize="3372,2153">
            <v:shape style="position:absolute;left:6944;top:-47;width:3360;height:2153" type="#_x0000_t75" stroked="false">
              <v:imagedata r:id="rId19" o:title=""/>
            </v:shape>
            <v:shape style="position:absolute;left:7634;top:5;width:20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sz w:val="18"/>
                      </w:rPr>
                      <w:t>B)</w:t>
                    </w:r>
                  </w:p>
                </w:txbxContent>
              </v:textbox>
              <w10:wrap type="none"/>
            </v:shape>
            <v:shape style="position:absolute;left:8665;top:5;width:21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sz w:val="18"/>
                      </w:rPr>
                      <w:t>C)</w:t>
                    </w:r>
                  </w:p>
                </w:txbxContent>
              </v:textbox>
              <w10:wrap type="none"/>
            </v:shape>
            <v:shape style="position:absolute;left:9705;top:5;width:21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sz w:val="18"/>
                      </w:rPr>
                      <w:t>D)</w:t>
                    </w:r>
                  </w:p>
                </w:txbxContent>
              </v:textbox>
              <w10:wrap type="none"/>
            </v:shape>
            <v:shape style="position:absolute;left:6973;top:756;width:25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5N</w:t>
                    </w:r>
                  </w:p>
                </w:txbxContent>
              </v:textbox>
              <w10:wrap type="none"/>
            </v:shape>
            <v:shape style="position:absolute;left:7902;top:773;width:35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20N</w:t>
                    </w:r>
                  </w:p>
                </w:txbxContent>
              </v:textbox>
              <w10:wrap type="none"/>
            </v:shape>
            <v:shape style="position:absolute;left:8940;top:779;width:35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30N</w:t>
                    </w:r>
                  </w:p>
                </w:txbxContent>
              </v:textbox>
              <w10:wrap type="none"/>
            </v:shape>
            <v:shape style="position:absolute;left:9966;top:767;width:351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15N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AEEF"/>
        </w:rPr>
        <w:t>A)</w:t>
      </w:r>
    </w:p>
    <w:p>
      <w:pPr>
        <w:spacing w:after="0"/>
        <w:sectPr>
          <w:type w:val="continuous"/>
          <w:pgSz w:w="11910" w:h="16840"/>
          <w:pgMar w:top="1580" w:bottom="280" w:left="640" w:right="500"/>
          <w:cols w:num="2" w:equalWidth="0">
            <w:col w:w="5831" w:space="40"/>
            <w:col w:w="48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640" w:right="500"/>
        </w:sectPr>
      </w:pPr>
    </w:p>
    <w:p>
      <w:pPr>
        <w:pStyle w:val="BodyText"/>
        <w:spacing w:before="3"/>
        <w:rPr>
          <w:sz w:val="19"/>
        </w:rPr>
      </w:pPr>
    </w:p>
    <w:p>
      <w:pPr>
        <w:pStyle w:val="Heading3"/>
        <w:ind w:left="0"/>
        <w:jc w:val="right"/>
        <w:rPr>
          <w:rFonts w:ascii="Arial"/>
        </w:rPr>
      </w:pPr>
      <w:r>
        <w:rPr>
          <w:rFonts w:ascii="Arial"/>
          <w:color w:val="EC008C"/>
        </w:rPr>
        <w:t>10)</w:t>
      </w:r>
    </w:p>
    <w:p>
      <w:pPr>
        <w:pStyle w:val="BodyText"/>
        <w:spacing w:before="3"/>
        <w:rPr>
          <w:b/>
          <w:sz w:val="31"/>
        </w:rPr>
      </w:pPr>
    </w:p>
    <w:p>
      <w:pPr>
        <w:spacing w:before="0"/>
        <w:ind w:left="267" w:right="0" w:firstLine="0"/>
        <w:jc w:val="left"/>
        <w:rPr>
          <w:b/>
          <w:sz w:val="20"/>
        </w:rPr>
      </w:pPr>
      <w:r>
        <w:rPr/>
        <w:pict>
          <v:group style="position:absolute;margin-left:67.648911pt;margin-top:-8.114733pt;width:208.55pt;height:242.15pt;mso-position-horizontal-relative:page;mso-position-vertical-relative:paragraph;z-index:1696" coordorigin="1353,-162" coordsize="4171,4843">
            <v:shape style="position:absolute;left:1469;top:-33;width:3677;height:4649" type="#_x0000_t75" stroked="false">
              <v:imagedata r:id="rId20" o:title=""/>
            </v:shape>
            <v:shape style="position:absolute;left:1352;top:-163;width:4171;height:4843" type="#_x0000_t75" stroked="false">
              <v:imagedata r:id="rId21" o:title=""/>
            </v:shape>
            <w10:wrap type="none"/>
          </v:group>
        </w:pict>
      </w:r>
      <w:r>
        <w:rPr>
          <w:b/>
          <w:color w:val="EC008C"/>
          <w:sz w:val="20"/>
        </w:rPr>
        <w:t>7)</w:t>
      </w:r>
    </w:p>
    <w:p>
      <w:pPr>
        <w:pStyle w:val="BodyText"/>
        <w:spacing w:before="7"/>
        <w:rPr>
          <w:b/>
          <w:sz w:val="19"/>
        </w:rPr>
      </w:pPr>
      <w:r>
        <w:rPr/>
        <w:br w:type="column"/>
      </w:r>
      <w:r>
        <w:rPr>
          <w:b/>
          <w:sz w:val="19"/>
        </w:rPr>
      </w:r>
    </w:p>
    <w:p>
      <w:pPr>
        <w:pStyle w:val="BodyText"/>
        <w:spacing w:line="249" w:lineRule="auto"/>
        <w:ind w:left="82" w:right="405"/>
        <w:jc w:val="both"/>
      </w:pPr>
      <w:r>
        <w:rPr>
          <w:color w:val="231F20"/>
        </w:rPr>
        <w:t>X, Y ve Z cisimlerinin özdeş dinamometrelerle yapı- lan ölçümler sonucu ağırlıkları ve dinamometrelerdeki uzama miktarları tabloda gösterilmiştir.</w:t>
      </w:r>
    </w:p>
    <w:p>
      <w:pPr>
        <w:pStyle w:val="BodyText"/>
        <w:spacing w:before="137"/>
        <w:ind w:left="431"/>
      </w:pPr>
      <w:r>
        <w:rPr/>
        <w:pict>
          <v:group style="position:absolute;margin-left:335.197113pt;margin-top:1.936609pt;width:56pt;height:83.65pt;mso-position-horizontal-relative:page;mso-position-vertical-relative:paragraph;z-index:-16120" coordorigin="6704,39" coordsize="1120,1673">
            <v:shape style="position:absolute;left:6713;top:48;width:1097;height:519" coordorigin="6714,49" coordsize="1097,519" path="m7697,49l6827,49,6762,51,6728,63,6716,97,6714,162,6714,454,6716,519,6728,553,6762,566,6827,567,7697,567,7763,566,7797,553,7809,519,7811,454,7811,162,7809,97,7797,63,7763,51,7697,49xe" filled="true" fillcolor="#f1f3bc" stroked="false">
              <v:path arrowok="t"/>
              <v:fill type="solid"/>
            </v:shape>
            <v:shape style="position:absolute;left:6713;top:48;width:1097;height:519" coordorigin="6714,49" coordsize="1097,519" path="m6827,49l6762,51,6728,63,6716,97,6714,162,6714,454,6716,519,6728,553,6762,566,6827,567,7697,567,7763,566,7797,553,7809,519,7811,454,7811,162,7809,97,7797,63,7763,51,7697,49,6827,49xe" filled="false" stroked="true" strokeweight="1pt" strokecolor="#00aeef">
              <v:path arrowok="t"/>
              <v:stroke dashstyle="solid"/>
            </v:shape>
            <v:shape style="position:absolute;left:6713;top:570;width:1097;height:366" coordorigin="6714,570" coordsize="1097,366" path="m6827,570l6762,572,6728,584,6716,618,6714,684,6714,822,6716,888,6728,922,6762,934,6827,936,7697,936,7763,934,7797,922,7809,888,7811,822,7811,684,7809,618,7797,584,7763,572,7697,570,6827,570xe" filled="false" stroked="true" strokeweight="1.0pt" strokecolor="#00aeef">
              <v:path arrowok="t"/>
              <v:stroke dashstyle="solid"/>
            </v:shape>
            <v:shape style="position:absolute;left:6716;top:944;width:1097;height:372" coordorigin="6717,944" coordsize="1097,372" path="m6830,944l6765,946,6731,959,6719,992,6717,1058,6717,1202,6719,1268,6731,1301,6765,1314,6830,1316,7700,1316,7766,1314,7799,1301,7812,1268,7814,1202,7814,1058,7812,992,7799,959,7766,946,7700,944,6830,944xe" filled="false" stroked="true" strokeweight="1pt" strokecolor="#00aeef">
              <v:path arrowok="t"/>
              <v:stroke dashstyle="solid"/>
            </v:shape>
            <v:shape style="position:absolute;left:6713;top:1315;width:1097;height:386" coordorigin="6714,1316" coordsize="1097,386" path="m6827,1316l6762,1317,6728,1330,6716,1363,6714,1429,6714,1588,6716,1653,6728,1687,6762,1699,6827,1701,7697,1701,7763,1699,7797,1687,7809,1653,7811,1588,7811,1429,7809,1363,7797,1330,7763,1317,7697,1316,6827,1316xe" filled="false" stroked="true" strokeweight="1pt" strokecolor="#00aeef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390.972015pt;margin-top:2.437285pt;width:152.1pt;height:25.95pt;mso-position-horizontal-relative:page;mso-position-vertical-relative:paragraph;z-index:1528" coordorigin="7819,49" coordsize="3042,519" path="m9198,162l9196,97,9184,63,9150,51,9084,49,7933,49,7867,51,7834,63,7821,97,7819,162,7819,454,7821,519,7834,553,7867,566,7933,567,9084,567,9150,566,9184,553,9196,519,9198,454,9198,162m10861,162l10859,97,10847,63,10813,51,10747,49,9322,49,9256,51,9223,63,9210,97,9208,162,9208,454,9210,519,9223,553,9256,566,9322,567,10747,567,10813,566,10847,553,10859,519,10861,454,10861,162e" filled="true" fillcolor="#f0f2bc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0.472687pt;margin-top:1.936609pt;width:153.6pt;height:83.65pt;mso-position-horizontal-relative:page;mso-position-vertical-relative:paragraph;z-index:1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AEEF"/>
                      <w:left w:val="single" w:sz="8" w:space="0" w:color="00AEEF"/>
                      <w:bottom w:val="single" w:sz="8" w:space="0" w:color="00AEEF"/>
                      <w:right w:val="single" w:sz="8" w:space="0" w:color="00AEEF"/>
                      <w:insideH w:val="single" w:sz="8" w:space="0" w:color="00AEEF"/>
                      <w:insideV w:val="single" w:sz="8" w:space="0" w:color="00AEE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84"/>
                    <w:gridCol w:w="1658"/>
                  </w:tblGrid>
                  <w:tr>
                    <w:trPr>
                      <w:trHeight w:val="495" w:hRule="atLeast"/>
                    </w:trPr>
                    <w:tc>
                      <w:tcPr>
                        <w:tcW w:w="1384" w:type="dxa"/>
                        <w:tcBorders>
                          <w:left w:val="nil"/>
                          <w:bottom w:val="single" w:sz="12" w:space="0" w:color="00AEEF"/>
                          <w:right w:val="single" w:sz="24" w:space="0" w:color="00AEEF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272" w:right="2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Ağırlık (N)</w:t>
                        </w:r>
                      </w:p>
                    </w:tc>
                    <w:tc>
                      <w:tcPr>
                        <w:tcW w:w="1658" w:type="dxa"/>
                        <w:tcBorders>
                          <w:left w:val="single" w:sz="24" w:space="0" w:color="00AEEF"/>
                          <w:bottom w:val="single" w:sz="12" w:space="0" w:color="00AEE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21"/>
                          <w:ind w:left="33" w:right="34" w:firstLine="64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Dinamometredeki uzama miktarı (cm)</w:t>
                        </w:r>
                      </w:p>
                    </w:tc>
                  </w:tr>
                  <w:tr>
                    <w:trPr>
                      <w:trHeight w:val="338" w:hRule="atLeast"/>
                    </w:trPr>
                    <w:tc>
                      <w:tcPr>
                        <w:tcW w:w="1384" w:type="dxa"/>
                        <w:tcBorders>
                          <w:top w:val="single" w:sz="12" w:space="0" w:color="00AEEF"/>
                          <w:left w:val="nil"/>
                          <w:bottom w:val="single" w:sz="12" w:space="0" w:color="00AEEF"/>
                          <w:right w:val="single" w:sz="24" w:space="0" w:color="00AEEF"/>
                        </w:tcBorders>
                      </w:tcPr>
                      <w:p>
                        <w:pPr>
                          <w:pStyle w:val="TableParagraph"/>
                          <w:spacing w:before="80"/>
                          <w:ind w:left="4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12" w:space="0" w:color="00AEEF"/>
                          <w:left w:val="single" w:sz="24" w:space="0" w:color="00AEEF"/>
                          <w:bottom w:val="single" w:sz="12" w:space="0" w:color="00AEE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345" w:hRule="atLeast"/>
                    </w:trPr>
                    <w:tc>
                      <w:tcPr>
                        <w:tcW w:w="1384" w:type="dxa"/>
                        <w:tcBorders>
                          <w:top w:val="single" w:sz="12" w:space="0" w:color="00AEEF"/>
                          <w:left w:val="nil"/>
                          <w:bottom w:val="single" w:sz="12" w:space="0" w:color="00AEEF"/>
                          <w:right w:val="single" w:sz="24" w:space="0" w:color="00AEEF"/>
                        </w:tcBorders>
                      </w:tcPr>
                      <w:p>
                        <w:pPr>
                          <w:pStyle w:val="TableParagraph"/>
                          <w:spacing w:before="18"/>
                          <w:ind w:left="272" w:right="23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1658" w:type="dxa"/>
                        <w:tcBorders>
                          <w:top w:val="single" w:sz="12" w:space="0" w:color="00AEEF"/>
                          <w:left w:val="single" w:sz="24" w:space="0" w:color="00AEEF"/>
                          <w:bottom w:val="single" w:sz="12" w:space="0" w:color="00AEE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373" w:hRule="atLeast"/>
                    </w:trPr>
                    <w:tc>
                      <w:tcPr>
                        <w:tcW w:w="1384" w:type="dxa"/>
                        <w:tcBorders>
                          <w:top w:val="single" w:sz="12" w:space="0" w:color="00AEEF"/>
                          <w:left w:val="nil"/>
                          <w:bottom w:val="nil"/>
                          <w:right w:val="single" w:sz="24" w:space="0" w:color="00AEEF"/>
                        </w:tcBorders>
                      </w:tcPr>
                      <w:p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58" w:type="dxa"/>
                        <w:tcBorders>
                          <w:top w:val="single" w:sz="12" w:space="0" w:color="00AEEF"/>
                          <w:left w:val="single" w:sz="24" w:space="0" w:color="00AEE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right="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</w:rPr>
        <w:t>Cisim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81" w:lineRule="auto"/>
        <w:ind w:left="600" w:right="4047" w:hanging="5"/>
      </w:pPr>
      <w:r>
        <w:rPr/>
        <w:pict>
          <v:group style="position:absolute;margin-left:496.062988pt;margin-top:-.661692pt;width:11.35pt;height:11.35pt;mso-position-horizontal-relative:page;mso-position-vertical-relative:paragraph;z-index:1576" coordorigin="9921,-13" coordsize="227,227">
            <v:rect style="position:absolute;left:9931;top:-4;width:207;height:207" filled="true" fillcolor="#d2232a" stroked="false">
              <v:fill type="solid"/>
            </v:rect>
            <v:rect style="position:absolute;left:9931;top:-4;width:207;height:207" filled="false" stroked="true" strokeweight="1pt" strokecolor="#231f20">
              <v:stroke dashstyle="solid"/>
            </v:rect>
            <w10:wrap type="none"/>
          </v:group>
        </w:pict>
      </w:r>
      <w:r>
        <w:rPr>
          <w:color w:val="231F20"/>
        </w:rPr>
        <w:t>X Y</w:t>
      </w:r>
    </w:p>
    <w:p>
      <w:pPr>
        <w:pStyle w:val="BodyText"/>
        <w:tabs>
          <w:tab w:pos="1715" w:val="left" w:leader="none"/>
        </w:tabs>
        <w:spacing w:before="57"/>
        <w:ind w:left="609"/>
      </w:pPr>
      <w:r>
        <w:rPr>
          <w:color w:val="231F20"/>
        </w:rPr>
        <w:t>Z</w:t>
        <w:tab/>
      </w:r>
      <w:r>
        <w:rPr>
          <w:color w:val="231F20"/>
          <w:position w:val="-9"/>
        </w:rPr>
        <w:drawing>
          <wp:inline distT="0" distB="0" distL="0" distR="0">
            <wp:extent cx="164350" cy="133019"/>
            <wp:effectExtent l="0" t="0" r="0" b="0"/>
            <wp:docPr id="17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50" cy="13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9"/>
        </w:rPr>
      </w:r>
    </w:p>
    <w:p>
      <w:pPr>
        <w:pStyle w:val="Heading5"/>
        <w:spacing w:line="249" w:lineRule="auto" w:before="223"/>
        <w:ind w:left="82" w:right="404"/>
        <w:jc w:val="both"/>
      </w:pPr>
      <w:r>
        <w:rPr/>
        <w:drawing>
          <wp:anchor distT="0" distB="0" distL="0" distR="0" allowOverlap="1" layoutInCell="1" locked="0" behindDoc="1" simplePos="0" relativeHeight="268419383">
            <wp:simplePos x="0" y="0"/>
            <wp:positionH relativeFrom="page">
              <wp:posOffset>6305157</wp:posOffset>
            </wp:positionH>
            <wp:positionV relativeFrom="paragraph">
              <wp:posOffset>100963</wp:posOffset>
            </wp:positionV>
            <wp:extent cx="164350" cy="133019"/>
            <wp:effectExtent l="0" t="0" r="0" b="0"/>
            <wp:wrapNone/>
            <wp:docPr id="19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50" cy="133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61.480011pt;margin-top:7.511307pt;width:11.35pt;height:11.35pt;mso-position-horizontal-relative:page;mso-position-vertical-relative:paragraph;z-index:-16024" coordorigin="9230,150" coordsize="227,227">
            <v:rect style="position:absolute;left:9239;top:160;width:207;height:207" filled="true" fillcolor="#d2232a" stroked="false">
              <v:fill type="solid"/>
            </v:rect>
            <v:rect style="position:absolute;left:9239;top:160;width:207;height:207" filled="false" stroked="true" strokeweight="1pt" strokecolor="#231f20">
              <v:stroke dashstyle="solid"/>
            </v:rect>
            <w10:wrap type="none"/>
          </v:group>
        </w:pict>
      </w:r>
      <w:r>
        <w:rPr>
          <w:color w:val="EC008C"/>
        </w:rPr>
        <w:t>Buna göre tabloda belirtilen     ve      ifadeleri hangi seçenekte doğru</w:t>
      </w:r>
      <w:r>
        <w:rPr>
          <w:color w:val="EC008C"/>
          <w:spacing w:val="-3"/>
        </w:rPr>
        <w:t> </w:t>
      </w:r>
      <w:r>
        <w:rPr>
          <w:color w:val="EC008C"/>
        </w:rPr>
        <w:t>verilmiştir?</w:t>
      </w:r>
    </w:p>
    <w:p>
      <w:pPr>
        <w:spacing w:after="0" w:line="249" w:lineRule="auto"/>
        <w:jc w:val="both"/>
        <w:sectPr>
          <w:type w:val="continuous"/>
          <w:pgSz w:w="11910" w:h="16840"/>
          <w:pgMar w:top="1580" w:bottom="280" w:left="640" w:right="500"/>
          <w:cols w:num="2" w:equalWidth="0">
            <w:col w:w="5942" w:space="40"/>
            <w:col w:w="4788"/>
          </w:cols>
        </w:sectPr>
      </w:pPr>
    </w:p>
    <w:p>
      <w:pPr>
        <w:pStyle w:val="BodyText"/>
        <w:spacing w:before="8"/>
        <w:rPr>
          <w:b/>
          <w:sz w:val="12"/>
        </w:rPr>
      </w:pPr>
    </w:p>
    <w:p>
      <w:pPr>
        <w:tabs>
          <w:tab w:pos="8219" w:val="left" w:leader="none"/>
        </w:tabs>
        <w:spacing w:line="226" w:lineRule="exact"/>
        <w:ind w:left="6722" w:right="0" w:firstLine="0"/>
        <w:rPr>
          <w:sz w:val="20"/>
        </w:rPr>
      </w:pPr>
      <w:r>
        <w:rPr>
          <w:position w:val="-4"/>
          <w:sz w:val="20"/>
        </w:rPr>
        <w:pict>
          <v:group style="width:11.35pt;height:11.35pt;mso-position-horizontal-relative:char;mso-position-vertical-relative:line" coordorigin="0,0" coordsize="227,227">
            <v:rect style="position:absolute;left:10;top:10;width:207;height:207" filled="true" fillcolor="#d2232a" stroked="false">
              <v:fill type="solid"/>
            </v:rect>
            <v:rect style="position:absolute;left:10;top:10;width:207;height:207" filled="false" stroked="true" strokeweight="1pt" strokecolor="#231f20">
              <v:stroke dashstyle="solid"/>
            </v:rect>
          </v:group>
        </w:pict>
      </w:r>
      <w:r>
        <w:rPr>
          <w:position w:val="-4"/>
          <w:sz w:val="20"/>
        </w:rPr>
      </w:r>
      <w:r>
        <w:rPr>
          <w:position w:val="-4"/>
          <w:sz w:val="20"/>
        </w:rPr>
        <w:tab/>
      </w:r>
      <w:r>
        <w:rPr>
          <w:position w:val="-3"/>
          <w:sz w:val="20"/>
        </w:rPr>
        <w:drawing>
          <wp:inline distT="0" distB="0" distL="0" distR="0">
            <wp:extent cx="164758" cy="133350"/>
            <wp:effectExtent l="0" t="0" r="0" b="0"/>
            <wp:docPr id="21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5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3"/>
        <w:rPr>
          <w:b/>
          <w:sz w:val="2"/>
        </w:rPr>
      </w:pPr>
    </w:p>
    <w:tbl>
      <w:tblPr>
        <w:tblW w:w="0" w:type="auto"/>
        <w:jc w:val="left"/>
        <w:tblInd w:w="60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0"/>
        <w:gridCol w:w="931"/>
      </w:tblGrid>
      <w:tr>
        <w:trPr>
          <w:trHeight w:val="239" w:hRule="atLeast"/>
        </w:trPr>
        <w:tc>
          <w:tcPr>
            <w:tcW w:w="1540" w:type="dxa"/>
            <w:tcBorders>
              <w:top w:val="single" w:sz="8" w:space="0" w:color="231F20"/>
            </w:tcBorders>
          </w:tcPr>
          <w:p>
            <w:pPr>
              <w:pStyle w:val="TableParagraph"/>
              <w:tabs>
                <w:tab w:pos="870" w:val="right" w:leader="none"/>
              </w:tabs>
              <w:spacing w:line="194" w:lineRule="exact" w:before="25"/>
              <w:ind w:left="50"/>
              <w:rPr>
                <w:sz w:val="18"/>
              </w:rPr>
            </w:pPr>
            <w:r>
              <w:rPr>
                <w:color w:val="00AEEF"/>
                <w:sz w:val="18"/>
              </w:rPr>
              <w:t>A)</w:t>
              <w:tab/>
            </w: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931" w:type="dxa"/>
            <w:tcBorders>
              <w:top w:val="single" w:sz="8" w:space="0" w:color="231F20"/>
            </w:tcBorders>
          </w:tcPr>
          <w:p>
            <w:pPr>
              <w:pStyle w:val="TableParagraph"/>
              <w:spacing w:line="194" w:lineRule="exact" w:before="25"/>
              <w:ind w:right="5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</w:tr>
      <w:tr>
        <w:trPr>
          <w:trHeight w:val="215" w:hRule="atLeast"/>
        </w:trPr>
        <w:tc>
          <w:tcPr>
            <w:tcW w:w="1540" w:type="dxa"/>
          </w:tcPr>
          <w:p>
            <w:pPr>
              <w:pStyle w:val="TableParagraph"/>
              <w:tabs>
                <w:tab w:pos="870" w:val="right" w:leader="none"/>
              </w:tabs>
              <w:spacing w:line="194" w:lineRule="exact"/>
              <w:ind w:left="50"/>
              <w:rPr>
                <w:sz w:val="18"/>
              </w:rPr>
            </w:pPr>
            <w:r>
              <w:rPr>
                <w:color w:val="00AEEF"/>
                <w:sz w:val="18"/>
              </w:rPr>
              <w:t>B)</w:t>
              <w:tab/>
            </w:r>
            <w:r>
              <w:rPr>
                <w:color w:val="231F20"/>
                <w:sz w:val="18"/>
              </w:rPr>
              <w:t>2</w:t>
            </w:r>
          </w:p>
        </w:tc>
        <w:tc>
          <w:tcPr>
            <w:tcW w:w="931" w:type="dxa"/>
          </w:tcPr>
          <w:p>
            <w:pPr>
              <w:pStyle w:val="TableParagraph"/>
              <w:spacing w:line="194" w:lineRule="exact"/>
              <w:ind w:right="5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</w:tr>
      <w:tr>
        <w:trPr>
          <w:trHeight w:val="216" w:hRule="atLeast"/>
        </w:trPr>
        <w:tc>
          <w:tcPr>
            <w:tcW w:w="1540" w:type="dxa"/>
          </w:tcPr>
          <w:p>
            <w:pPr>
              <w:pStyle w:val="TableParagraph"/>
              <w:tabs>
                <w:tab w:pos="870" w:val="right" w:leader="none"/>
              </w:tabs>
              <w:spacing w:line="194" w:lineRule="exact"/>
              <w:ind w:left="50"/>
              <w:rPr>
                <w:sz w:val="18"/>
              </w:rPr>
            </w:pPr>
            <w:r>
              <w:rPr>
                <w:color w:val="00AEEF"/>
                <w:sz w:val="18"/>
              </w:rPr>
              <w:t>C)</w:t>
              <w:tab/>
            </w: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931" w:type="dxa"/>
          </w:tcPr>
          <w:p>
            <w:pPr>
              <w:pStyle w:val="TableParagraph"/>
              <w:spacing w:line="194" w:lineRule="exact"/>
              <w:ind w:right="5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40</w:t>
            </w:r>
          </w:p>
        </w:tc>
      </w:tr>
      <w:tr>
        <w:trPr>
          <w:trHeight w:val="208" w:hRule="atLeast"/>
        </w:trPr>
        <w:tc>
          <w:tcPr>
            <w:tcW w:w="1540" w:type="dxa"/>
          </w:tcPr>
          <w:p>
            <w:pPr>
              <w:pStyle w:val="TableParagraph"/>
              <w:tabs>
                <w:tab w:pos="870" w:val="right" w:leader="none"/>
              </w:tabs>
              <w:spacing w:line="187" w:lineRule="exact"/>
              <w:ind w:left="50"/>
              <w:rPr>
                <w:sz w:val="18"/>
              </w:rPr>
            </w:pPr>
            <w:r>
              <w:rPr>
                <w:color w:val="00AEEF"/>
                <w:sz w:val="18"/>
              </w:rPr>
              <w:t>D)</w:t>
              <w:tab/>
            </w:r>
            <w:r>
              <w:rPr>
                <w:color w:val="231F20"/>
                <w:sz w:val="18"/>
              </w:rPr>
              <w:t>1</w:t>
            </w:r>
          </w:p>
        </w:tc>
        <w:tc>
          <w:tcPr>
            <w:tcW w:w="931" w:type="dxa"/>
          </w:tcPr>
          <w:p>
            <w:pPr>
              <w:pStyle w:val="TableParagraph"/>
              <w:spacing w:line="187" w:lineRule="exact"/>
              <w:ind w:right="58"/>
              <w:jc w:val="right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</w:tr>
    </w:tbl>
    <w:p>
      <w:pPr>
        <w:pStyle w:val="BodyText"/>
        <w:spacing w:before="2"/>
        <w:rPr>
          <w:b/>
          <w:sz w:val="26"/>
        </w:rPr>
      </w:pPr>
    </w:p>
    <w:p>
      <w:pPr>
        <w:spacing w:line="247" w:lineRule="auto" w:before="94"/>
        <w:ind w:left="6028" w:right="406" w:hanging="376"/>
        <w:jc w:val="both"/>
        <w:rPr>
          <w:b/>
          <w:sz w:val="18"/>
        </w:rPr>
      </w:pPr>
      <w:r>
        <w:rPr>
          <w:b/>
          <w:color w:val="EC008C"/>
          <w:sz w:val="20"/>
        </w:rPr>
        <w:t>11) </w:t>
      </w:r>
      <w:r>
        <w:rPr>
          <w:b/>
          <w:color w:val="EC008C"/>
          <w:sz w:val="18"/>
        </w:rPr>
        <w:t>Sürtünme kuvvetini arttıran ve azaltan etkenlerle ilgili, Zeynep’in yaptığı aşağıdaki kodlamalardan hangisi </w:t>
      </w:r>
      <w:r>
        <w:rPr>
          <w:b/>
          <w:color w:val="EC008C"/>
          <w:sz w:val="18"/>
          <w:u w:val="single" w:color="EC008C"/>
        </w:rPr>
        <w:t>yanlıştır</w:t>
      </w:r>
      <w:r>
        <w:rPr>
          <w:b/>
          <w:color w:val="EC008C"/>
          <w:sz w:val="18"/>
        </w:rPr>
        <w:t>?</w:t>
      </w:r>
    </w:p>
    <w:p>
      <w:pPr>
        <w:pStyle w:val="BodyText"/>
        <w:spacing w:before="5"/>
        <w:rPr>
          <w:b/>
          <w:sz w:val="10"/>
        </w:rPr>
      </w:pPr>
      <w:r>
        <w:rPr/>
        <w:pict>
          <v:group style="position:absolute;margin-left:45.354301pt;margin-top:7.980502pt;width:502.75pt;height:254.1pt;mso-position-horizontal-relative:page;mso-position-vertical-relative:paragraph;z-index:-784;mso-wrap-distance-left:0;mso-wrap-distance-right:0" coordorigin="907,160" coordsize="10055,5082">
            <v:shape style="position:absolute;left:933;top:4535;width:10029;height:706" type="#_x0000_t75" stroked="false">
              <v:imagedata r:id="rId25" o:title=""/>
            </v:shape>
            <v:shape style="position:absolute;left:6668;top:178;width:3918;height:4396" type="#_x0000_t75" stroked="false">
              <v:imagedata r:id="rId26" o:title=""/>
            </v:shape>
            <v:shape style="position:absolute;left:1532;top:855;width:3783;height:3140" type="#_x0000_t75" stroked="false">
              <v:imagedata r:id="rId27" o:title=""/>
            </v:shape>
            <v:shape style="position:absolute;left:1272;top:406;width:4595;height:3846" type="#_x0000_t75" stroked="false">
              <v:imagedata r:id="rId28" o:title=""/>
            </v:shape>
            <v:shape style="position:absolute;left:907;top:159;width:198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EC008C"/>
                        <w:sz w:val="20"/>
                      </w:rPr>
                      <w:t>8)</w:t>
                    </w:r>
                  </w:p>
                </w:txbxContent>
              </v:textbox>
              <w10:wrap type="none"/>
            </v:shape>
            <v:shape style="position:absolute;left:5891;top:4849;width:146;height:292" type="#_x0000_t202" filled="false" stroked="false">
              <v:textbox inset="0,0,0,0">
                <w:txbxContent>
                  <w:p>
                    <w:pPr>
                      <w:spacing w:line="292" w:lineRule="exact" w:before="0"/>
                      <w:ind w:left="0" w:right="0" w:firstLine="0"/>
                      <w:jc w:val="left"/>
                      <w:rPr>
                        <w:rFonts w:ascii="Arial Narrow"/>
                        <w:sz w:val="28"/>
                      </w:rPr>
                    </w:pPr>
                    <w:r>
                      <w:rPr>
                        <w:rFonts w:ascii="Arial Narrow"/>
                        <w:color w:val="48454A"/>
                        <w:w w:val="98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type w:val="continuous"/>
          <w:pgSz w:w="11910" w:h="16840"/>
          <w:pgMar w:top="1580" w:bottom="280" w:left="640" w:right="500"/>
        </w:sectPr>
      </w:pPr>
    </w:p>
    <w:p>
      <w:pPr>
        <w:pStyle w:val="BodyText"/>
        <w:ind w:left="138"/>
        <w:rPr>
          <w:sz w:val="20"/>
        </w:rPr>
      </w:pPr>
      <w:r>
        <w:rPr>
          <w:sz w:val="20"/>
        </w:rPr>
        <w:pict>
          <v:group style="width:512.75pt;height:86.1pt;mso-position-horizontal-relative:char;mso-position-vertical-relative:line" coordorigin="0,0" coordsize="10255,1722">
            <v:shape style="position:absolute;left:118;top:196;width:10087;height:1382" type="#_x0000_t75" stroked="false">
              <v:imagedata r:id="rId15" o:title=""/>
            </v:shape>
            <v:shape style="position:absolute;left:0;top:0;width:10255;height:1722" type="#_x0000_t75" stroked="false">
              <v:imagedata r:id="rId16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460" w:bottom="0" w:left="640" w:right="500"/>
        </w:sectPr>
      </w:pPr>
    </w:p>
    <w:p>
      <w:pPr>
        <w:spacing w:line="226" w:lineRule="exact" w:before="0"/>
        <w:ind w:left="366" w:right="0" w:firstLine="0"/>
        <w:jc w:val="left"/>
        <w:rPr>
          <w:b/>
          <w:sz w:val="20"/>
        </w:rPr>
      </w:pPr>
      <w:r>
        <w:rPr/>
        <w:pict>
          <v:shape style="position:absolute;margin-left:236.126007pt;margin-top:-23.5518pt;width:126.4pt;height:13.65pt;mso-position-horizontal-relative:page;mso-position-vertical-relative:paragraph;z-index:-15808" type="#_x0000_t202" filled="false" stroked="false">
            <v:textbox inset="0,0,0,0">
              <w:txbxContent>
                <w:p>
                  <w:pPr>
                    <w:tabs>
                      <w:tab w:pos="2527" w:val="right" w:leader="none"/>
                    </w:tabs>
                    <w:spacing w:line="266" w:lineRule="exact" w:before="0"/>
                    <w:ind w:left="0" w:right="0" w:firstLine="0"/>
                    <w:jc w:val="left"/>
                    <w:rPr>
                      <w:rFonts w:ascii="Century Gothic"/>
                      <w:b/>
                      <w:sz w:val="22"/>
                    </w:rPr>
                  </w:pPr>
                  <w:r>
                    <w:rPr>
                      <w:rFonts w:ascii="Century Gothic"/>
                      <w:b/>
                      <w:color w:val="FFFFFF"/>
                      <w:spacing w:val="-5"/>
                      <w:sz w:val="22"/>
                    </w:rPr>
                    <w:t>DENEME</w:t>
                  </w:r>
                  <w:r>
                    <w:rPr>
                      <w:rFonts w:ascii="Century Gothic"/>
                      <w:b/>
                      <w:color w:val="FFFFFF"/>
                      <w:spacing w:val="-28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z w:val="22"/>
                    </w:rPr>
                    <w:t>1</w:t>
                    <w:tab/>
                  </w:r>
                  <w:r>
                    <w:rPr>
                      <w:rFonts w:ascii="Century Gothic"/>
                      <w:b/>
                      <w:color w:val="FFFFFF"/>
                      <w:spacing w:val="-5"/>
                      <w:sz w:val="22"/>
                    </w:rPr>
                    <w:t>06.02.2017</w:t>
                  </w:r>
                </w:p>
              </w:txbxContent>
            </v:textbox>
            <w10:wrap type="none"/>
          </v:shape>
        </w:pict>
      </w:r>
      <w:r>
        <w:rPr>
          <w:b/>
          <w:color w:val="EC008C"/>
          <w:spacing w:val="-1"/>
          <w:sz w:val="20"/>
        </w:rPr>
        <w:t>12)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before="144"/>
        <w:ind w:left="366" w:right="0" w:firstLine="0"/>
        <w:jc w:val="left"/>
        <w:rPr>
          <w:b/>
          <w:sz w:val="20"/>
        </w:rPr>
      </w:pPr>
      <w:r>
        <w:rPr>
          <w:b/>
          <w:color w:val="EC008C"/>
          <w:spacing w:val="-1"/>
          <w:sz w:val="20"/>
        </w:rPr>
        <w:t>13)</w:t>
      </w:r>
    </w:p>
    <w:p>
      <w:pPr>
        <w:pStyle w:val="BodyText"/>
        <w:spacing w:line="249" w:lineRule="auto"/>
        <w:ind w:left="138" w:right="47"/>
        <w:jc w:val="both"/>
      </w:pPr>
      <w:r>
        <w:rPr/>
        <w:br w:type="column"/>
      </w:r>
      <w:r>
        <w:rPr>
          <w:color w:val="231F20"/>
        </w:rPr>
        <w:t>Aytuğ, oyuncak arabasını şekilde gösterilen özdeş eğik</w:t>
      </w:r>
      <w:r>
        <w:rPr>
          <w:color w:val="231F20"/>
          <w:spacing w:val="-23"/>
        </w:rPr>
        <w:t> </w:t>
      </w:r>
      <w:r>
        <w:rPr>
          <w:color w:val="231F20"/>
        </w:rPr>
        <w:t>düzlemlerden</w:t>
      </w:r>
      <w:r>
        <w:rPr>
          <w:color w:val="231F20"/>
          <w:spacing w:val="-22"/>
        </w:rPr>
        <w:t> </w:t>
      </w:r>
      <w:r>
        <w:rPr>
          <w:color w:val="231F20"/>
        </w:rPr>
        <w:t>serbest</w:t>
      </w:r>
      <w:r>
        <w:rPr>
          <w:color w:val="231F20"/>
          <w:spacing w:val="-22"/>
        </w:rPr>
        <w:t> </w:t>
      </w:r>
      <w:r>
        <w:rPr>
          <w:color w:val="231F20"/>
        </w:rPr>
        <w:t>bırakıyor</w:t>
      </w:r>
      <w:r>
        <w:rPr>
          <w:color w:val="231F20"/>
          <w:spacing w:val="-22"/>
        </w:rPr>
        <w:t> </w:t>
      </w:r>
      <w:r>
        <w:rPr>
          <w:color w:val="231F20"/>
        </w:rPr>
        <w:t>ve</w:t>
      </w:r>
      <w:r>
        <w:rPr>
          <w:color w:val="231F20"/>
          <w:spacing w:val="-22"/>
        </w:rPr>
        <w:t> </w:t>
      </w:r>
      <w:r>
        <w:rPr>
          <w:color w:val="231F20"/>
        </w:rPr>
        <w:t>arabanın</w:t>
      </w:r>
      <w:r>
        <w:rPr>
          <w:color w:val="231F20"/>
          <w:spacing w:val="-22"/>
        </w:rPr>
        <w:t> </w:t>
      </w:r>
      <w:r>
        <w:rPr>
          <w:color w:val="231F20"/>
        </w:rPr>
        <w:t>cam ve halı zeminde aldığı yolları defterine</w:t>
      </w:r>
      <w:r>
        <w:rPr>
          <w:color w:val="231F20"/>
          <w:spacing w:val="-20"/>
        </w:rPr>
        <w:t> </w:t>
      </w:r>
      <w:r>
        <w:rPr>
          <w:color w:val="231F20"/>
        </w:rPr>
        <w:t>kaydediyor.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5"/>
        </w:numPr>
        <w:tabs>
          <w:tab w:pos="389" w:val="left" w:leader="none"/>
        </w:tabs>
        <w:spacing w:line="203" w:lineRule="exact" w:before="134" w:after="0"/>
        <w:ind w:left="389" w:right="0" w:hanging="251"/>
        <w:jc w:val="left"/>
        <w:rPr>
          <w:sz w:val="18"/>
        </w:rPr>
      </w:pPr>
      <w:r>
        <w:rPr/>
        <w:pict>
          <v:group style="position:absolute;margin-left:73.700798pt;margin-top:-163.982437pt;width:206.45pt;height:163.95pt;mso-position-horizontal-relative:page;mso-position-vertical-relative:paragraph;z-index:-15736" coordorigin="1474,-3280" coordsize="4129,3279">
            <v:shape style="position:absolute;left:1737;top:-3280;width:3866;height:3279" type="#_x0000_t75" stroked="false">
              <v:imagedata r:id="rId29" o:title=""/>
            </v:shape>
            <v:shape style="position:absolute;left:1474;top:-3280;width:4129;height:32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EC008C"/>
                        <w:sz w:val="18"/>
                      </w:rPr>
                      <w:t>Yukarıda yapılan deneyin sonucu ile ilgili,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sz w:val="18"/>
        </w:rPr>
        <w:t>Halı zeminde sürtünme kuvveti daha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fazladır.</w:t>
      </w:r>
    </w:p>
    <w:p>
      <w:pPr>
        <w:pStyle w:val="ListParagraph"/>
        <w:numPr>
          <w:ilvl w:val="0"/>
          <w:numId w:val="5"/>
        </w:numPr>
        <w:tabs>
          <w:tab w:pos="390" w:val="left" w:leader="none"/>
        </w:tabs>
        <w:spacing w:line="232" w:lineRule="auto" w:before="2" w:after="0"/>
        <w:ind w:left="388" w:right="305" w:hanging="250"/>
        <w:jc w:val="both"/>
        <w:rPr>
          <w:sz w:val="18"/>
        </w:rPr>
      </w:pPr>
      <w:r>
        <w:rPr>
          <w:color w:val="231F20"/>
          <w:sz w:val="18"/>
        </w:rPr>
        <w:t>Bu zeminlere konulan eşit ağırlıktaki cisimleri hareket ettirmek istediğimizde, halı zemindeki cisme daha fazla kuvvet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uygularız.</w:t>
      </w:r>
    </w:p>
    <w:p>
      <w:pPr>
        <w:pStyle w:val="ListParagraph"/>
        <w:numPr>
          <w:ilvl w:val="0"/>
          <w:numId w:val="5"/>
        </w:numPr>
        <w:tabs>
          <w:tab w:pos="390" w:val="left" w:leader="none"/>
        </w:tabs>
        <w:spacing w:line="249" w:lineRule="auto" w:before="0" w:after="0"/>
        <w:ind w:left="388" w:right="133" w:hanging="250"/>
        <w:jc w:val="left"/>
        <w:rPr>
          <w:sz w:val="18"/>
        </w:rPr>
      </w:pPr>
      <w:r>
        <w:rPr>
          <w:color w:val="231F20"/>
          <w:sz w:val="18"/>
        </w:rPr>
        <w:t>Sürtünme kuvveti, pürüzü az olduğundan dolayı cam zeminde daha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3"/>
          <w:sz w:val="18"/>
        </w:rPr>
        <w:t>azdır.</w:t>
      </w:r>
    </w:p>
    <w:p>
      <w:pPr>
        <w:pStyle w:val="BodyText"/>
        <w:spacing w:before="3"/>
      </w:pPr>
    </w:p>
    <w:p>
      <w:pPr>
        <w:pStyle w:val="Heading5"/>
      </w:pPr>
      <w:r>
        <w:rPr>
          <w:color w:val="EC008C"/>
        </w:rPr>
        <w:t>ifadelerinden hangileri doğrudur?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tabs>
          <w:tab w:pos="3018" w:val="left" w:leader="none"/>
        </w:tabs>
        <w:ind w:left="138"/>
      </w:pPr>
      <w:r>
        <w:rPr>
          <w:color w:val="00AEEF"/>
        </w:rPr>
        <w:t>A)</w:t>
      </w:r>
      <w:r>
        <w:rPr>
          <w:color w:val="00AEEF"/>
          <w:spacing w:val="-4"/>
        </w:rPr>
        <w:t> </w:t>
      </w:r>
      <w:r>
        <w:rPr>
          <w:color w:val="231F20"/>
          <w:spacing w:val="-3"/>
        </w:rPr>
        <w:t>Yalnız</w:t>
      </w:r>
      <w:r>
        <w:rPr>
          <w:color w:val="231F20"/>
          <w:spacing w:val="-1"/>
        </w:rPr>
        <w:t> </w:t>
      </w:r>
      <w:r>
        <w:rPr>
          <w:color w:val="231F20"/>
        </w:rPr>
        <w:t>II</w:t>
        <w:tab/>
      </w:r>
      <w:r>
        <w:rPr>
          <w:color w:val="00AEEF"/>
        </w:rPr>
        <w:t>B) </w:t>
      </w:r>
      <w:r>
        <w:rPr>
          <w:color w:val="231F20"/>
        </w:rPr>
        <w:t>I ve III</w:t>
      </w:r>
    </w:p>
    <w:p>
      <w:pPr>
        <w:pStyle w:val="BodyText"/>
        <w:tabs>
          <w:tab w:pos="3018" w:val="left" w:leader="none"/>
        </w:tabs>
        <w:spacing w:before="81"/>
        <w:ind w:left="138"/>
      </w:pPr>
      <w:r>
        <w:rPr>
          <w:color w:val="00AEEF"/>
        </w:rPr>
        <w:t>C) </w:t>
      </w:r>
      <w:r>
        <w:rPr>
          <w:color w:val="231F20"/>
        </w:rPr>
        <w:t>II</w:t>
      </w:r>
      <w:r>
        <w:rPr>
          <w:color w:val="231F20"/>
          <w:spacing w:val="-1"/>
        </w:rPr>
        <w:t> </w:t>
      </w:r>
      <w:r>
        <w:rPr>
          <w:color w:val="231F20"/>
        </w:rPr>
        <w:t>ve III</w:t>
        <w:tab/>
      </w:r>
      <w:r>
        <w:rPr>
          <w:color w:val="00AEEF"/>
        </w:rPr>
        <w:t>D) </w:t>
      </w:r>
      <w:r>
        <w:rPr>
          <w:color w:val="231F20"/>
        </w:rPr>
        <w:t>I,II ve III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pStyle w:val="BodyText"/>
        <w:spacing w:line="249" w:lineRule="auto"/>
        <w:ind w:left="138" w:right="38"/>
        <w:jc w:val="both"/>
      </w:pPr>
      <w:r>
        <w:rPr/>
        <w:pict>
          <v:group style="position:absolute;margin-left:286.749969pt;margin-top:-116.045509pt;width:27.75pt;height:131.1pt;mso-position-horizontal-relative:page;mso-position-vertical-relative:paragraph;z-index:1840" coordorigin="5735,-2321" coordsize="555,2622">
            <v:shape style="position:absolute;left:5834;top:-2247;width:214;height:2362" coordorigin="5835,-2246" coordsize="214,2362" path="m5915,-2246l5868,-2245,5845,-2236,5836,-2213,5835,-2166,5835,35,5836,81,5845,105,5868,113,5915,115,5968,115,6014,113,6038,105,6047,81,6048,35,6048,-2166,6047,-2213,6038,-2236,6014,-2245,5968,-2246,5915,-2246xe" filled="false" stroked="true" strokeweight="1pt" strokecolor="#c1a4b4">
              <v:path arrowok="t"/>
              <v:stroke dashstyle="solid"/>
            </v:shape>
            <v:shape style="position:absolute;left:5735;top:-2321;width:555;height:2622" type="#_x0000_t75" stroked="false">
              <v:imagedata r:id="rId16" o:title=""/>
            </v:shape>
            <w10:wrap type="none"/>
          </v:group>
        </w:pict>
      </w:r>
      <w:r>
        <w:rPr>
          <w:color w:val="231F20"/>
        </w:rPr>
        <w:t>Altan öğretmen, aşağıdaki deney düzeneğinde A kabındaki suyu ısıtıyor ve su buharı soğutucudan geçerek su damlacıkları şeklinde B kabına düşüyor.</w:t>
      </w:r>
    </w:p>
    <w:p>
      <w:pPr>
        <w:spacing w:line="226" w:lineRule="exact" w:before="0"/>
        <w:ind w:left="36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EC008C"/>
          <w:sz w:val="20"/>
        </w:rPr>
        <w:t>14)</w:t>
      </w:r>
    </w:p>
    <w:p>
      <w:pPr>
        <w:pStyle w:val="BodyText"/>
        <w:spacing w:line="249" w:lineRule="auto"/>
        <w:ind w:left="138" w:right="403"/>
        <w:jc w:val="both"/>
      </w:pPr>
      <w:r>
        <w:rPr/>
        <w:br w:type="column"/>
      </w:r>
      <w:r>
        <w:rPr>
          <w:color w:val="231F20"/>
        </w:rPr>
        <w:t>Başlangıç sıcaklıkları eşit olan eşit kütleli üç madde özdeş ısıtıcılarla ısıtıldığında verilen sürelerde verilen sıcaklıklarda kaynamaya başlıyor.</w:t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469"/>
        <w:rPr>
          <w:sz w:val="20"/>
        </w:rPr>
      </w:pPr>
      <w:r>
        <w:rPr>
          <w:sz w:val="20"/>
        </w:rPr>
        <w:drawing>
          <wp:inline distT="0" distB="0" distL="0" distR="0">
            <wp:extent cx="2179787" cy="1851659"/>
            <wp:effectExtent l="0" t="0" r="0" b="0"/>
            <wp:docPr id="23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787" cy="185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5"/>
        <w:spacing w:line="249" w:lineRule="auto" w:before="141"/>
        <w:ind w:right="405"/>
        <w:jc w:val="both"/>
      </w:pPr>
      <w:r>
        <w:rPr>
          <w:color w:val="EC008C"/>
        </w:rPr>
        <w:t>Bu deneyden aşağıdaki sonuçlardan hangisi çıkarılabilir?</w:t>
      </w:r>
    </w:p>
    <w:p>
      <w:pPr>
        <w:pStyle w:val="BodyText"/>
        <w:spacing w:before="11"/>
        <w:rPr>
          <w:b/>
        </w:rPr>
      </w:pPr>
    </w:p>
    <w:p>
      <w:pPr>
        <w:pStyle w:val="ListParagraph"/>
        <w:numPr>
          <w:ilvl w:val="0"/>
          <w:numId w:val="6"/>
        </w:numPr>
        <w:tabs>
          <w:tab w:pos="419" w:val="left" w:leader="none"/>
        </w:tabs>
        <w:spacing w:line="249" w:lineRule="auto" w:before="0" w:after="0"/>
        <w:ind w:left="439" w:right="746" w:hanging="301"/>
        <w:jc w:val="left"/>
        <w:rPr>
          <w:sz w:val="18"/>
        </w:rPr>
      </w:pPr>
      <w:r>
        <w:rPr>
          <w:color w:val="231F20"/>
          <w:sz w:val="18"/>
        </w:rPr>
        <w:t>Kaynama belirli bir sıcaklıkta, buharlaşma her sıcaklıkta </w:t>
      </w:r>
      <w:r>
        <w:rPr>
          <w:color w:val="231F20"/>
          <w:spacing w:val="-3"/>
          <w:sz w:val="18"/>
        </w:rPr>
        <w:t>olur.</w:t>
      </w:r>
    </w:p>
    <w:p>
      <w:pPr>
        <w:pStyle w:val="ListParagraph"/>
        <w:numPr>
          <w:ilvl w:val="0"/>
          <w:numId w:val="6"/>
        </w:numPr>
        <w:tabs>
          <w:tab w:pos="419" w:val="left" w:leader="none"/>
        </w:tabs>
        <w:spacing w:line="249" w:lineRule="auto" w:before="1" w:after="0"/>
        <w:ind w:left="439" w:right="425" w:hanging="301"/>
        <w:jc w:val="left"/>
        <w:rPr>
          <w:sz w:val="18"/>
        </w:rPr>
      </w:pPr>
      <w:r>
        <w:rPr>
          <w:color w:val="231F20"/>
          <w:sz w:val="18"/>
        </w:rPr>
        <w:t>Bir maddenin kütlesi değişse de kaynama noktası değişmez.</w:t>
      </w:r>
    </w:p>
    <w:p>
      <w:pPr>
        <w:pStyle w:val="ListParagraph"/>
        <w:numPr>
          <w:ilvl w:val="0"/>
          <w:numId w:val="6"/>
        </w:numPr>
        <w:tabs>
          <w:tab w:pos="429" w:val="left" w:leader="none"/>
        </w:tabs>
        <w:spacing w:line="249" w:lineRule="auto" w:before="2" w:after="0"/>
        <w:ind w:left="439" w:right="786" w:hanging="301"/>
        <w:jc w:val="left"/>
        <w:rPr>
          <w:sz w:val="18"/>
        </w:rPr>
      </w:pPr>
      <w:r>
        <w:rPr>
          <w:color w:val="231F20"/>
          <w:sz w:val="18"/>
        </w:rPr>
        <w:t>Kaynama noktası maddeler için ayırt edici bir özelliktir.</w:t>
      </w:r>
    </w:p>
    <w:p>
      <w:pPr>
        <w:pStyle w:val="ListParagraph"/>
        <w:numPr>
          <w:ilvl w:val="0"/>
          <w:numId w:val="6"/>
        </w:numPr>
        <w:tabs>
          <w:tab w:pos="414" w:val="left" w:leader="none"/>
        </w:tabs>
        <w:spacing w:line="240" w:lineRule="auto" w:before="73" w:after="0"/>
        <w:ind w:left="413" w:right="0" w:hanging="275"/>
        <w:jc w:val="left"/>
        <w:rPr>
          <w:sz w:val="18"/>
        </w:rPr>
      </w:pPr>
      <w:r>
        <w:rPr>
          <w:color w:val="231F20"/>
          <w:sz w:val="18"/>
        </w:rPr>
        <w:t>Erime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noktası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maddeler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için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ayırt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edici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bir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özelliktir.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1910" w:h="16840"/>
          <w:pgMar w:top="1580" w:bottom="280" w:left="640" w:right="500"/>
          <w:cols w:num="4" w:equalWidth="0">
            <w:col w:w="656" w:space="40"/>
            <w:col w:w="4327" w:space="250"/>
            <w:col w:w="656" w:space="39"/>
            <w:col w:w="4802"/>
          </w:cols>
        </w:sectPr>
      </w:pPr>
    </w:p>
    <w:p>
      <w:pPr>
        <w:pStyle w:val="BodyText"/>
        <w:spacing w:after="1"/>
        <w:rPr>
          <w:sz w:val="11"/>
        </w:rPr>
      </w:pPr>
    </w:p>
    <w:p>
      <w:pPr>
        <w:pStyle w:val="BodyText"/>
        <w:ind w:left="1270"/>
        <w:rPr>
          <w:sz w:val="20"/>
        </w:rPr>
      </w:pPr>
      <w:r>
        <w:rPr>
          <w:sz w:val="20"/>
        </w:rPr>
        <w:drawing>
          <wp:inline distT="0" distB="0" distL="0" distR="0">
            <wp:extent cx="2054746" cy="1743456"/>
            <wp:effectExtent l="0" t="0" r="0" b="0"/>
            <wp:docPr id="25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746" cy="174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5"/>
        <w:spacing w:line="249" w:lineRule="auto" w:before="135"/>
        <w:ind w:left="834"/>
      </w:pPr>
      <w:r>
        <w:rPr>
          <w:color w:val="EC008C"/>
        </w:rPr>
        <w:t>A kabındaki suyun ısıtılması ve soğutucuda su buharının</w:t>
      </w:r>
      <w:r>
        <w:rPr>
          <w:color w:val="EC008C"/>
          <w:spacing w:val="-20"/>
        </w:rPr>
        <w:t> </w:t>
      </w:r>
      <w:r>
        <w:rPr>
          <w:color w:val="EC008C"/>
        </w:rPr>
        <w:t>suya</w:t>
      </w:r>
      <w:r>
        <w:rPr>
          <w:color w:val="EC008C"/>
          <w:spacing w:val="-20"/>
        </w:rPr>
        <w:t> </w:t>
      </w:r>
      <w:r>
        <w:rPr>
          <w:color w:val="EC008C"/>
        </w:rPr>
        <w:t>dönüşmesi</w:t>
      </w:r>
      <w:r>
        <w:rPr>
          <w:color w:val="EC008C"/>
          <w:spacing w:val="-19"/>
        </w:rPr>
        <w:t> </w:t>
      </w:r>
      <w:r>
        <w:rPr>
          <w:color w:val="EC008C"/>
        </w:rPr>
        <w:t>hangi</w:t>
      </w:r>
      <w:r>
        <w:rPr>
          <w:color w:val="EC008C"/>
          <w:spacing w:val="-20"/>
        </w:rPr>
        <w:t> </w:t>
      </w:r>
      <w:r>
        <w:rPr>
          <w:color w:val="EC008C"/>
        </w:rPr>
        <w:t>hal</w:t>
      </w:r>
      <w:r>
        <w:rPr>
          <w:color w:val="EC008C"/>
          <w:spacing w:val="-19"/>
        </w:rPr>
        <w:t> </w:t>
      </w:r>
      <w:r>
        <w:rPr>
          <w:color w:val="EC008C"/>
          <w:spacing w:val="-2"/>
        </w:rPr>
        <w:t>değişimidir?</w:t>
      </w:r>
    </w:p>
    <w:p>
      <w:pPr>
        <w:pStyle w:val="BodyText"/>
        <w:spacing w:before="10"/>
        <w:rPr>
          <w:b/>
        </w:rPr>
      </w:pPr>
    </w:p>
    <w:p>
      <w:pPr>
        <w:tabs>
          <w:tab w:pos="2124" w:val="left" w:leader="none"/>
        </w:tabs>
        <w:spacing w:before="0"/>
        <w:ind w:left="684" w:right="0" w:firstLine="0"/>
        <w:jc w:val="center"/>
        <w:rPr>
          <w:b/>
          <w:sz w:val="18"/>
        </w:rPr>
      </w:pPr>
      <w:r>
        <w:rPr>
          <w:b/>
          <w:color w:val="D2232A"/>
          <w:sz w:val="18"/>
          <w:u w:val="single" w:color="D2232A"/>
        </w:rPr>
        <w:t>Su Isınırken</w:t>
      </w:r>
      <w:r>
        <w:rPr>
          <w:b/>
          <w:color w:val="D2232A"/>
          <w:sz w:val="18"/>
        </w:rPr>
        <w:tab/>
      </w:r>
      <w:r>
        <w:rPr>
          <w:b/>
          <w:color w:val="D2232A"/>
          <w:sz w:val="18"/>
          <w:u w:val="single" w:color="D2232A"/>
        </w:rPr>
        <w:t>Su Soğurken</w:t>
      </w:r>
    </w:p>
    <w:p>
      <w:pPr>
        <w:pStyle w:val="ListParagraph"/>
        <w:numPr>
          <w:ilvl w:val="1"/>
          <w:numId w:val="6"/>
        </w:numPr>
        <w:tabs>
          <w:tab w:pos="1553" w:val="left" w:leader="none"/>
          <w:tab w:pos="1555" w:val="left" w:leader="none"/>
          <w:tab w:pos="2993" w:val="left" w:leader="none"/>
        </w:tabs>
        <w:spacing w:line="240" w:lineRule="auto" w:before="9" w:after="0"/>
        <w:ind w:left="1554" w:right="0" w:hanging="720"/>
        <w:jc w:val="left"/>
        <w:rPr>
          <w:sz w:val="18"/>
        </w:rPr>
      </w:pPr>
      <w:r>
        <w:rPr>
          <w:color w:val="231F20"/>
          <w:sz w:val="18"/>
        </w:rPr>
        <w:t>Donma</w:t>
        <w:tab/>
        <w:t>Erime</w:t>
      </w:r>
    </w:p>
    <w:p>
      <w:pPr>
        <w:pStyle w:val="ListParagraph"/>
        <w:numPr>
          <w:ilvl w:val="1"/>
          <w:numId w:val="6"/>
        </w:numPr>
        <w:tabs>
          <w:tab w:pos="1553" w:val="left" w:leader="none"/>
          <w:tab w:pos="1555" w:val="left" w:leader="none"/>
          <w:tab w:pos="2993" w:val="left" w:leader="none"/>
        </w:tabs>
        <w:spacing w:line="240" w:lineRule="auto" w:before="9" w:after="0"/>
        <w:ind w:left="1554" w:right="0" w:hanging="720"/>
        <w:jc w:val="left"/>
        <w:rPr>
          <w:sz w:val="18"/>
        </w:rPr>
      </w:pPr>
      <w:r>
        <w:rPr>
          <w:color w:val="231F20"/>
          <w:sz w:val="18"/>
        </w:rPr>
        <w:t>Buharlaşma</w:t>
        <w:tab/>
      </w:r>
      <w:r>
        <w:rPr>
          <w:color w:val="231F20"/>
          <w:spacing w:val="-4"/>
          <w:sz w:val="18"/>
        </w:rPr>
        <w:t>Yoğuşma</w:t>
      </w:r>
    </w:p>
    <w:p>
      <w:pPr>
        <w:pStyle w:val="ListParagraph"/>
        <w:numPr>
          <w:ilvl w:val="1"/>
          <w:numId w:val="6"/>
        </w:numPr>
        <w:tabs>
          <w:tab w:pos="1553" w:val="left" w:leader="none"/>
          <w:tab w:pos="1555" w:val="left" w:leader="none"/>
          <w:tab w:pos="2993" w:val="left" w:leader="none"/>
        </w:tabs>
        <w:spacing w:line="240" w:lineRule="auto" w:before="9" w:after="0"/>
        <w:ind w:left="1554" w:right="0" w:hanging="720"/>
        <w:jc w:val="left"/>
        <w:rPr>
          <w:sz w:val="18"/>
        </w:rPr>
      </w:pPr>
      <w:r>
        <w:rPr>
          <w:color w:val="231F20"/>
          <w:spacing w:val="-4"/>
          <w:sz w:val="18"/>
        </w:rPr>
        <w:t>Yoğuşma</w:t>
        <w:tab/>
      </w:r>
      <w:r>
        <w:rPr>
          <w:color w:val="231F20"/>
          <w:sz w:val="18"/>
        </w:rPr>
        <w:t>Buharlaşma</w:t>
      </w:r>
    </w:p>
    <w:p>
      <w:pPr>
        <w:pStyle w:val="ListParagraph"/>
        <w:numPr>
          <w:ilvl w:val="1"/>
          <w:numId w:val="6"/>
        </w:numPr>
        <w:tabs>
          <w:tab w:pos="1553" w:val="left" w:leader="none"/>
          <w:tab w:pos="1555" w:val="left" w:leader="none"/>
          <w:tab w:pos="2993" w:val="left" w:leader="none"/>
        </w:tabs>
        <w:spacing w:line="240" w:lineRule="auto" w:before="81" w:after="0"/>
        <w:ind w:left="1554" w:right="0" w:hanging="720"/>
        <w:jc w:val="left"/>
        <w:rPr>
          <w:sz w:val="18"/>
        </w:rPr>
      </w:pPr>
      <w:r>
        <w:rPr>
          <w:color w:val="231F20"/>
          <w:sz w:val="18"/>
        </w:rPr>
        <w:t>Erime</w:t>
        <w:tab/>
        <w:t>Donma</w:t>
      </w:r>
    </w:p>
    <w:p>
      <w:pPr>
        <w:pStyle w:val="BodyText"/>
        <w:spacing w:before="1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ListParagraph"/>
        <w:numPr>
          <w:ilvl w:val="0"/>
          <w:numId w:val="7"/>
        </w:numPr>
        <w:tabs>
          <w:tab w:pos="1093" w:val="left" w:leader="none"/>
        </w:tabs>
        <w:spacing w:line="240" w:lineRule="auto" w:before="0" w:after="0"/>
        <w:ind w:left="1092" w:right="406" w:hanging="468"/>
        <w:jc w:val="both"/>
        <w:rPr>
          <w:sz w:val="18"/>
        </w:rPr>
      </w:pPr>
      <w:r>
        <w:rPr>
          <w:color w:val="231F20"/>
          <w:position w:val="1"/>
          <w:sz w:val="18"/>
        </w:rPr>
        <w:t>Barış öğretmen öğrencilerden aşağıdaki şekilde</w:t>
      </w:r>
      <w:r>
        <w:rPr>
          <w:color w:val="231F20"/>
          <w:sz w:val="18"/>
        </w:rPr>
        <w:t> ortamdan ısı alarak gerçekleşen olayların numarasını söyleyip örnekler vermelerini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istemiştir.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5"/>
        <w:spacing w:line="249" w:lineRule="auto" w:before="1"/>
        <w:ind w:left="1092"/>
      </w:pPr>
      <w:r>
        <w:rPr/>
        <w:drawing>
          <wp:anchor distT="0" distB="0" distL="0" distR="0" allowOverlap="1" layoutInCell="1" locked="0" behindDoc="1" simplePos="0" relativeHeight="268419743">
            <wp:simplePos x="0" y="0"/>
            <wp:positionH relativeFrom="page">
              <wp:posOffset>4284002</wp:posOffset>
            </wp:positionH>
            <wp:positionV relativeFrom="paragraph">
              <wp:posOffset>-1170891</wp:posOffset>
            </wp:positionV>
            <wp:extent cx="2583002" cy="1351546"/>
            <wp:effectExtent l="0" t="0" r="0" b="0"/>
            <wp:wrapNone/>
            <wp:docPr id="27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002" cy="1351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C008C"/>
        </w:rPr>
        <w:t>Aşağıdaki hangi öğrencilerin verdiği numara ve örnekler doğrudur?</w:t>
      </w:r>
    </w:p>
    <w:p>
      <w:pPr>
        <w:pStyle w:val="BodyText"/>
        <w:spacing w:before="10"/>
        <w:rPr>
          <w:b/>
        </w:rPr>
      </w:pPr>
    </w:p>
    <w:p>
      <w:pPr>
        <w:pStyle w:val="BodyText"/>
        <w:tabs>
          <w:tab w:pos="1812" w:val="left" w:leader="none"/>
        </w:tabs>
        <w:spacing w:line="249" w:lineRule="auto"/>
        <w:ind w:left="1092" w:right="1756"/>
      </w:pPr>
      <w:r>
        <w:rPr>
          <w:color w:val="D2232A"/>
        </w:rPr>
        <w:t>Fatih</w:t>
        <w:tab/>
        <w:t>: </w:t>
      </w:r>
      <w:r>
        <w:rPr>
          <w:color w:val="231F20"/>
        </w:rPr>
        <w:t>“ 4: </w:t>
      </w:r>
      <w:r>
        <w:rPr>
          <w:color w:val="231F20"/>
          <w:spacing w:val="-3"/>
        </w:rPr>
        <w:t>Yağmurun </w:t>
      </w:r>
      <w:r>
        <w:rPr>
          <w:color w:val="231F20"/>
        </w:rPr>
        <w:t>oluşması” </w:t>
      </w:r>
      <w:r>
        <w:rPr>
          <w:color w:val="D2232A"/>
        </w:rPr>
        <w:t>Sedat</w:t>
        <w:tab/>
        <w:t>: </w:t>
      </w:r>
      <w:r>
        <w:rPr>
          <w:color w:val="231F20"/>
        </w:rPr>
        <w:t>“ 2: Alkolün</w:t>
      </w:r>
      <w:r>
        <w:rPr>
          <w:color w:val="231F20"/>
          <w:spacing w:val="-24"/>
        </w:rPr>
        <w:t> </w:t>
      </w:r>
      <w:r>
        <w:rPr>
          <w:color w:val="231F20"/>
        </w:rPr>
        <w:t>buharlaşması” </w:t>
      </w:r>
      <w:r>
        <w:rPr>
          <w:color w:val="D2232A"/>
        </w:rPr>
        <w:t>Sinem</w:t>
        <w:tab/>
        <w:t>: </w:t>
      </w:r>
      <w:r>
        <w:rPr>
          <w:color w:val="231F20"/>
        </w:rPr>
        <w:t>“ 3: Suyun donması” </w:t>
      </w:r>
      <w:r>
        <w:rPr>
          <w:color w:val="D2232A"/>
        </w:rPr>
        <w:t>Hasan : </w:t>
      </w:r>
      <w:r>
        <w:rPr>
          <w:color w:val="231F20"/>
        </w:rPr>
        <w:t>“ 1: Demirin</w:t>
      </w:r>
      <w:r>
        <w:rPr>
          <w:color w:val="231F20"/>
          <w:spacing w:val="-12"/>
        </w:rPr>
        <w:t> </w:t>
      </w:r>
      <w:r>
        <w:rPr>
          <w:color w:val="231F20"/>
        </w:rPr>
        <w:t>erimesi”</w:t>
      </w:r>
    </w:p>
    <w:p>
      <w:pPr>
        <w:pStyle w:val="BodyText"/>
        <w:rPr>
          <w:sz w:val="19"/>
        </w:rPr>
      </w:pPr>
    </w:p>
    <w:p>
      <w:pPr>
        <w:pStyle w:val="ListParagraph"/>
        <w:numPr>
          <w:ilvl w:val="1"/>
          <w:numId w:val="7"/>
        </w:numPr>
        <w:tabs>
          <w:tab w:pos="1323" w:val="left" w:leader="none"/>
          <w:tab w:pos="3583" w:val="left" w:leader="none"/>
        </w:tabs>
        <w:spacing w:line="240" w:lineRule="auto" w:before="1" w:after="0"/>
        <w:ind w:left="1322" w:right="0" w:hanging="230"/>
        <w:jc w:val="left"/>
        <w:rPr>
          <w:sz w:val="18"/>
        </w:rPr>
      </w:pPr>
      <w:r>
        <w:rPr>
          <w:color w:val="231F20"/>
          <w:sz w:val="18"/>
        </w:rPr>
        <w:t>Fatih ve Sedat</w:t>
        <w:tab/>
      </w:r>
      <w:r>
        <w:rPr>
          <w:color w:val="00AEEF"/>
          <w:sz w:val="18"/>
        </w:rPr>
        <w:t>B) </w:t>
      </w:r>
      <w:r>
        <w:rPr>
          <w:color w:val="231F20"/>
          <w:sz w:val="18"/>
        </w:rPr>
        <w:t>Fatih ve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Hasan</w:t>
      </w:r>
    </w:p>
    <w:p>
      <w:pPr>
        <w:pStyle w:val="BodyText"/>
        <w:tabs>
          <w:tab w:pos="3603" w:val="left" w:leader="none"/>
        </w:tabs>
        <w:spacing w:before="81"/>
        <w:ind w:left="1092"/>
      </w:pPr>
      <w:r>
        <w:rPr>
          <w:color w:val="00AEEF"/>
        </w:rPr>
        <w:t>C) </w:t>
      </w:r>
      <w:r>
        <w:rPr>
          <w:color w:val="231F20"/>
        </w:rPr>
        <w:t>Sinem</w:t>
      </w:r>
      <w:r>
        <w:rPr>
          <w:color w:val="231F20"/>
          <w:spacing w:val="-1"/>
        </w:rPr>
        <w:t> </w:t>
      </w:r>
      <w:r>
        <w:rPr>
          <w:color w:val="231F20"/>
        </w:rPr>
        <w:t>ve  Sedat</w:t>
        <w:tab/>
      </w:r>
      <w:r>
        <w:rPr>
          <w:color w:val="00AEEF"/>
        </w:rPr>
        <w:t>D) </w:t>
      </w:r>
      <w:r>
        <w:rPr>
          <w:color w:val="231F20"/>
        </w:rPr>
        <w:t>Sedat ve</w:t>
      </w:r>
      <w:r>
        <w:rPr>
          <w:color w:val="231F20"/>
          <w:spacing w:val="-1"/>
        </w:rPr>
        <w:t> </w:t>
      </w:r>
      <w:r>
        <w:rPr>
          <w:color w:val="231F20"/>
        </w:rPr>
        <w:t>Hasan</w:t>
      </w:r>
    </w:p>
    <w:p>
      <w:pPr>
        <w:spacing w:after="0"/>
        <w:sectPr>
          <w:type w:val="continuous"/>
          <w:pgSz w:w="11910" w:h="16840"/>
          <w:pgMar w:top="1580" w:bottom="280" w:left="640" w:right="500"/>
          <w:cols w:num="2" w:equalWidth="0">
            <w:col w:w="4975" w:space="40"/>
            <w:col w:w="5755"/>
          </w:cols>
        </w:sectPr>
      </w:pPr>
    </w:p>
    <w:p>
      <w:pPr>
        <w:pStyle w:val="BodyText"/>
        <w:spacing w:before="8"/>
        <w:rPr>
          <w:sz w:val="10"/>
        </w:rPr>
      </w:pPr>
    </w:p>
    <w:p>
      <w:pPr>
        <w:pStyle w:val="BodyText"/>
        <w:ind w:left="288"/>
        <w:rPr>
          <w:sz w:val="20"/>
        </w:rPr>
      </w:pPr>
      <w:r>
        <w:rPr>
          <w:sz w:val="20"/>
        </w:rPr>
        <w:pict>
          <v:group style="width:501.35pt;height:35.3pt;mso-position-horizontal-relative:char;mso-position-vertical-relative:line" coordorigin="0,0" coordsize="10027,706">
            <v:shape style="position:absolute;left:0;top:0;width:10027;height:706" type="#_x0000_t75" stroked="false">
              <v:imagedata r:id="rId33" o:title=""/>
            </v:shape>
            <v:shape style="position:absolute;left:4957;top:313;width:143;height:292" type="#_x0000_t202" filled="false" stroked="false">
              <v:textbox inset="0,0,0,0">
                <w:txbxContent>
                  <w:p>
                    <w:pPr>
                      <w:spacing w:line="292" w:lineRule="exact" w:before="0"/>
                      <w:ind w:left="0" w:right="0" w:firstLine="0"/>
                      <w:jc w:val="left"/>
                      <w:rPr>
                        <w:rFonts w:ascii="Arial Narrow"/>
                        <w:sz w:val="28"/>
                      </w:rPr>
                    </w:pPr>
                    <w:r>
                      <w:rPr>
                        <w:rFonts w:ascii="Arial Narrow"/>
                        <w:color w:val="48454A"/>
                        <w:w w:val="96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10" w:h="16840"/>
          <w:pgMar w:top="1580" w:bottom="280" w:left="640" w:right="500"/>
        </w:sectPr>
      </w:pPr>
    </w:p>
    <w:p>
      <w:pPr>
        <w:pStyle w:val="BodyText"/>
        <w:ind w:left="118"/>
        <w:rPr>
          <w:sz w:val="20"/>
        </w:rPr>
      </w:pPr>
      <w:r>
        <w:rPr>
          <w:sz w:val="20"/>
        </w:rPr>
        <w:pict>
          <v:group style="width:512.75pt;height:86.1pt;mso-position-horizontal-relative:char;mso-position-vertical-relative:line" coordorigin="0,0" coordsize="10255,1722">
            <v:shape style="position:absolute;left:138;top:296;width:10087;height:1382" type="#_x0000_t75" stroked="false">
              <v:imagedata r:id="rId15" o:title=""/>
            </v:shape>
            <v:shape style="position:absolute;left:0;top:0;width:10255;height:1722" type="#_x0000_t75" stroked="false">
              <v:imagedata r:id="rId16" o:title="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pgSz w:w="11910" w:h="16840"/>
          <w:pgMar w:top="360" w:bottom="0" w:left="640" w:right="500"/>
        </w:sectPr>
      </w:pPr>
    </w:p>
    <w:p>
      <w:pPr>
        <w:pStyle w:val="Heading3"/>
        <w:spacing w:before="26"/>
        <w:rPr>
          <w:rFonts w:ascii="Arial"/>
        </w:rPr>
      </w:pPr>
      <w:r>
        <w:rPr/>
        <w:pict>
          <v:shape style="position:absolute;margin-left:236.126007pt;margin-top:-22.048223pt;width:126.4pt;height:13.65pt;mso-position-horizontal-relative:page;mso-position-vertical-relative:paragraph;z-index:-15376" type="#_x0000_t202" filled="false" stroked="false">
            <v:textbox inset="0,0,0,0">
              <w:txbxContent>
                <w:p>
                  <w:pPr>
                    <w:tabs>
                      <w:tab w:pos="2527" w:val="right" w:leader="none"/>
                    </w:tabs>
                    <w:spacing w:line="266" w:lineRule="exact" w:before="0"/>
                    <w:ind w:left="0" w:right="0" w:firstLine="0"/>
                    <w:jc w:val="left"/>
                    <w:rPr>
                      <w:rFonts w:ascii="Century Gothic"/>
                      <w:b/>
                      <w:sz w:val="22"/>
                    </w:rPr>
                  </w:pPr>
                  <w:r>
                    <w:rPr>
                      <w:rFonts w:ascii="Century Gothic"/>
                      <w:b/>
                      <w:color w:val="FFFFFF"/>
                      <w:spacing w:val="-5"/>
                      <w:sz w:val="22"/>
                    </w:rPr>
                    <w:t>DENEME</w:t>
                  </w:r>
                  <w:r>
                    <w:rPr>
                      <w:rFonts w:ascii="Century Gothic"/>
                      <w:b/>
                      <w:color w:val="FFFFFF"/>
                      <w:spacing w:val="-28"/>
                      <w:sz w:val="22"/>
                    </w:rPr>
                    <w:t> </w:t>
                  </w:r>
                  <w:r>
                    <w:rPr>
                      <w:rFonts w:ascii="Century Gothic"/>
                      <w:b/>
                      <w:color w:val="FFFFFF"/>
                      <w:sz w:val="22"/>
                    </w:rPr>
                    <w:t>1</w:t>
                    <w:tab/>
                  </w:r>
                  <w:r>
                    <w:rPr>
                      <w:rFonts w:ascii="Century Gothic"/>
                      <w:b/>
                      <w:color w:val="FFFFFF"/>
                      <w:spacing w:val="-5"/>
                      <w:sz w:val="22"/>
                    </w:rPr>
                    <w:t>06.02.2017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EC008C"/>
          <w:spacing w:val="-1"/>
        </w:rPr>
        <w:t>16.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</w:rPr>
      </w:pPr>
    </w:p>
    <w:p>
      <w:pPr>
        <w:spacing w:before="0"/>
        <w:ind w:left="267" w:right="0" w:firstLine="0"/>
        <w:jc w:val="left"/>
        <w:rPr>
          <w:b/>
          <w:sz w:val="20"/>
        </w:rPr>
      </w:pPr>
      <w:r>
        <w:rPr>
          <w:b/>
          <w:color w:val="EC008C"/>
          <w:spacing w:val="-1"/>
          <w:sz w:val="20"/>
        </w:rPr>
        <w:t>17.</w:t>
      </w:r>
    </w:p>
    <w:p>
      <w:pPr>
        <w:pStyle w:val="BodyText"/>
        <w:spacing w:line="249" w:lineRule="auto" w:before="30"/>
        <w:ind w:left="154" w:right="12"/>
      </w:pPr>
      <w:r>
        <w:rPr/>
        <w:br w:type="column"/>
      </w:r>
      <w:r>
        <w:rPr>
          <w:color w:val="231F20"/>
        </w:rPr>
        <w:t>Aşağıdaki maddeler birbirlerine temas ettirilip bir süre bekleniyor.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1176678</wp:posOffset>
            </wp:positionH>
            <wp:positionV relativeFrom="paragraph">
              <wp:posOffset>110707</wp:posOffset>
            </wp:positionV>
            <wp:extent cx="2056704" cy="871823"/>
            <wp:effectExtent l="0" t="0" r="0" b="0"/>
            <wp:wrapTopAndBottom/>
            <wp:docPr id="29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6704" cy="871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spacing w:line="249" w:lineRule="auto" w:before="34"/>
        <w:ind w:left="154" w:right="303"/>
      </w:pPr>
      <w:r>
        <w:rPr>
          <w:color w:val="EC008C"/>
        </w:rPr>
        <w:t>Buna göre aşağıdaki öğrencilerden hangisinin söylediği gerçekleşir?</w:t>
      </w:r>
    </w:p>
    <w:p>
      <w:pPr>
        <w:pStyle w:val="BodyText"/>
        <w:spacing w:before="10"/>
        <w:rPr>
          <w:b/>
        </w:rPr>
      </w:pPr>
    </w:p>
    <w:p>
      <w:pPr>
        <w:pStyle w:val="BodyText"/>
        <w:tabs>
          <w:tab w:pos="874" w:val="left" w:leader="none"/>
        </w:tabs>
        <w:spacing w:line="249" w:lineRule="auto" w:before="1"/>
        <w:ind w:left="154" w:right="1897"/>
      </w:pPr>
      <w:r>
        <w:rPr>
          <w:color w:val="D2232A"/>
        </w:rPr>
        <w:t>Şenol</w:t>
        <w:tab/>
        <w:t>: </w:t>
      </w:r>
      <w:r>
        <w:rPr>
          <w:color w:val="231F20"/>
        </w:rPr>
        <w:t>K maddesi ısı </w:t>
      </w:r>
      <w:r>
        <w:rPr>
          <w:color w:val="231F20"/>
          <w:spacing w:val="-3"/>
        </w:rPr>
        <w:t>alır. </w:t>
      </w:r>
      <w:r>
        <w:rPr>
          <w:color w:val="D2232A"/>
        </w:rPr>
        <w:t>Mürsel : </w:t>
      </w:r>
      <w:r>
        <w:rPr>
          <w:color w:val="231F20"/>
        </w:rPr>
        <w:t>L maddesi ısı</w:t>
      </w:r>
      <w:r>
        <w:rPr>
          <w:color w:val="231F20"/>
          <w:spacing w:val="-27"/>
        </w:rPr>
        <w:t> </w:t>
      </w:r>
      <w:r>
        <w:rPr>
          <w:color w:val="231F20"/>
          <w:spacing w:val="-5"/>
        </w:rPr>
        <w:t>verir.</w:t>
      </w:r>
    </w:p>
    <w:p>
      <w:pPr>
        <w:pStyle w:val="BodyText"/>
        <w:spacing w:line="249" w:lineRule="auto" w:before="1"/>
        <w:ind w:left="154" w:right="702"/>
      </w:pPr>
      <w:r>
        <w:rPr>
          <w:color w:val="D2232A"/>
        </w:rPr>
        <w:t>Hamdi : </w:t>
      </w:r>
      <w:r>
        <w:rPr>
          <w:color w:val="231F20"/>
        </w:rPr>
        <w:t>K maddesinin sıcaklığı azalır. </w:t>
      </w:r>
      <w:r>
        <w:rPr>
          <w:color w:val="D2232A"/>
        </w:rPr>
        <w:t>Burhan : </w:t>
      </w:r>
      <w:r>
        <w:rPr>
          <w:color w:val="231F20"/>
        </w:rPr>
        <w:t>L maddesinin sıcaklığı artar.</w:t>
      </w:r>
    </w:p>
    <w:p>
      <w:pPr>
        <w:pStyle w:val="BodyText"/>
        <w:spacing w:before="10"/>
      </w:pPr>
    </w:p>
    <w:p>
      <w:pPr>
        <w:pStyle w:val="BodyText"/>
        <w:tabs>
          <w:tab w:pos="2575" w:val="left" w:leader="none"/>
        </w:tabs>
        <w:spacing w:before="1"/>
        <w:ind w:left="154"/>
      </w:pPr>
      <w:r>
        <w:rPr>
          <w:color w:val="00AEEF"/>
        </w:rPr>
        <w:t>A) </w:t>
      </w:r>
      <w:r>
        <w:rPr>
          <w:color w:val="231F20"/>
        </w:rPr>
        <w:t>Şenol ve Mürsel</w:t>
        <w:tab/>
      </w:r>
      <w:r>
        <w:rPr>
          <w:color w:val="00AEEF"/>
        </w:rPr>
        <w:t>B) </w:t>
      </w:r>
      <w:r>
        <w:rPr>
          <w:color w:val="231F20"/>
        </w:rPr>
        <w:t>Hamdi ve</w:t>
      </w:r>
      <w:r>
        <w:rPr>
          <w:color w:val="231F20"/>
          <w:spacing w:val="-5"/>
        </w:rPr>
        <w:t> </w:t>
      </w:r>
      <w:r>
        <w:rPr>
          <w:color w:val="231F20"/>
        </w:rPr>
        <w:t>Burhan</w:t>
      </w:r>
    </w:p>
    <w:p>
      <w:pPr>
        <w:pStyle w:val="BodyText"/>
        <w:tabs>
          <w:tab w:pos="2565" w:val="left" w:leader="none"/>
        </w:tabs>
        <w:spacing w:before="81"/>
        <w:ind w:left="154"/>
      </w:pPr>
      <w:r>
        <w:rPr>
          <w:color w:val="00AEEF"/>
        </w:rPr>
        <w:t>C) </w:t>
      </w:r>
      <w:r>
        <w:rPr>
          <w:color w:val="231F20"/>
        </w:rPr>
        <w:t>Şenol</w:t>
      </w:r>
      <w:r>
        <w:rPr>
          <w:color w:val="231F20"/>
          <w:spacing w:val="-2"/>
        </w:rPr>
        <w:t> </w:t>
      </w:r>
      <w:r>
        <w:rPr>
          <w:color w:val="231F20"/>
        </w:rPr>
        <w:t>ve</w:t>
      </w:r>
      <w:r>
        <w:rPr>
          <w:color w:val="231F20"/>
          <w:spacing w:val="-1"/>
        </w:rPr>
        <w:t> </w:t>
      </w:r>
      <w:r>
        <w:rPr>
          <w:color w:val="231F20"/>
        </w:rPr>
        <w:t>Hamdi</w:t>
        <w:tab/>
      </w:r>
      <w:r>
        <w:rPr>
          <w:color w:val="00AEEF"/>
        </w:rPr>
        <w:t>D) </w:t>
      </w:r>
      <w:r>
        <w:rPr>
          <w:color w:val="231F20"/>
        </w:rPr>
        <w:t>Mürsel ve</w:t>
      </w:r>
      <w:r>
        <w:rPr>
          <w:color w:val="231F20"/>
          <w:spacing w:val="-1"/>
        </w:rPr>
        <w:t> </w:t>
      </w:r>
      <w:r>
        <w:rPr>
          <w:color w:val="231F20"/>
        </w:rPr>
        <w:t>Burhan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5"/>
        <w:spacing w:line="249" w:lineRule="auto"/>
        <w:ind w:left="154" w:right="12"/>
      </w:pPr>
      <w:r>
        <w:rPr>
          <w:color w:val="EC008C"/>
        </w:rPr>
        <w:t>Sıcaklık birimi olarak aşağıdakilerden hangisi kullanılmaktadır?</w:t>
      </w:r>
    </w:p>
    <w:p>
      <w:pPr>
        <w:spacing w:before="26"/>
        <w:ind w:left="267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EC008C"/>
          <w:sz w:val="20"/>
        </w:rPr>
        <w:t>20.</w:t>
      </w:r>
    </w:p>
    <w:p>
      <w:pPr>
        <w:pStyle w:val="Heading5"/>
        <w:spacing w:line="249" w:lineRule="auto" w:before="30"/>
        <w:ind w:left="97" w:right="322"/>
      </w:pPr>
      <w:r>
        <w:rPr>
          <w:b w:val="0"/>
        </w:rPr>
        <w:br w:type="column"/>
      </w:r>
      <w:r>
        <w:rPr>
          <w:color w:val="EC008C"/>
        </w:rPr>
        <w:t>Aşağıdaki grafiklerden hangisi </w:t>
      </w:r>
      <w:r>
        <w:rPr>
          <w:color w:val="EC008C"/>
          <w:u w:val="single" w:color="EC008C"/>
        </w:rPr>
        <w:t>kesinlikle</w:t>
      </w:r>
      <w:r>
        <w:rPr>
          <w:color w:val="EC008C"/>
        </w:rPr>
        <w:t> ısı kaybeden bir maddeye aittir?</w:t>
      </w:r>
    </w:p>
    <w:p>
      <w:pPr>
        <w:pStyle w:val="BodyText"/>
        <w:spacing w:before="10"/>
        <w:rPr>
          <w:b/>
        </w:rPr>
      </w:pPr>
    </w:p>
    <w:p>
      <w:pPr>
        <w:pStyle w:val="BodyText"/>
        <w:ind w:left="97"/>
      </w:pPr>
      <w:r>
        <w:rPr/>
        <w:pict>
          <v:group style="position:absolute;margin-left:349.122131pt;margin-top:-2.163409pt;width:196.35pt;height:164.9pt;mso-position-horizontal-relative:page;mso-position-vertical-relative:paragraph;z-index:2320" coordorigin="6982,-43" coordsize="3927,3298">
            <v:shape style="position:absolute;left:6982;top:-44;width:3927;height:3298" type="#_x0000_t75" stroked="false">
              <v:imagedata r:id="rId35" o:title=""/>
            </v:shape>
            <v:shape style="position:absolute;left:8868;top:5;width:20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sz w:val="18"/>
                      </w:rPr>
                      <w:t>B)</w:t>
                    </w:r>
                  </w:p>
                </w:txbxContent>
              </v:textbox>
              <w10:wrap type="none"/>
            </v:shape>
            <v:shape style="position:absolute;left:8868;top:1949;width:210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sz w:val="18"/>
                      </w:rPr>
                      <w:t>D)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AEEF"/>
        </w:rPr>
        <w:t>A)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7"/>
        <w:ind w:left="97"/>
      </w:pPr>
      <w:r>
        <w:rPr>
          <w:color w:val="00AEEF"/>
        </w:rPr>
        <w:t>C)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3"/>
        <w:ind w:left="152" w:right="322"/>
      </w:pPr>
      <w:r>
        <w:rPr>
          <w:color w:val="FF0000"/>
        </w:rPr>
        <w:t>Bu Deneme Sınavının Soruları ULTRAFEN GRUBU ve MEB 5. Sınıf Milli İzleme Sistemi Sınav Sorularından Oluşmuştur.</w:t>
      </w:r>
    </w:p>
    <w:p>
      <w:pPr>
        <w:spacing w:after="0"/>
        <w:sectPr>
          <w:type w:val="continuous"/>
          <w:pgSz w:w="11910" w:h="16840"/>
          <w:pgMar w:top="1580" w:bottom="280" w:left="640" w:right="500"/>
          <w:cols w:num="4" w:equalWidth="0">
            <w:col w:w="546" w:space="40"/>
            <w:col w:w="4428" w:space="371"/>
            <w:col w:w="546" w:space="40"/>
            <w:col w:w="4799"/>
          </w:cols>
        </w:sectPr>
      </w:pPr>
    </w:p>
    <w:p>
      <w:pPr>
        <w:pStyle w:val="BodyText"/>
        <w:spacing w:before="2"/>
        <w:rPr>
          <w:rFonts w:ascii="Verdana"/>
          <w:b/>
          <w:sz w:val="9"/>
        </w:rPr>
      </w:pPr>
    </w:p>
    <w:p>
      <w:pPr>
        <w:pStyle w:val="BodyText"/>
        <w:ind w:left="267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502.75pt;height:426.45pt;mso-position-horizontal-relative:char;mso-position-vertical-relative:line" coordorigin="0,0" coordsize="10055,8529">
            <v:shape style="position:absolute;left:27;top:7823;width:10028;height:706" type="#_x0000_t75" stroked="false">
              <v:imagedata r:id="rId36" o:title=""/>
            </v:shape>
            <v:shape style="position:absolute;left:5953;top:3169;width:3563;height:4612" type="#_x0000_t75" stroked="false">
              <v:imagedata r:id="rId37" o:title=""/>
            </v:shape>
            <v:shape style="position:absolute;left:472;top:1300;width:4234;height:2686" type="#_x0000_t75" stroked="false">
              <v:imagedata r:id="rId38" o:title=""/>
            </v:shape>
            <v:shape style="position:absolute;left:6237;top:0;width:1420;height:1998" type="#_x0000_t75" stroked="false">
              <v:imagedata r:id="rId39" o:title=""/>
            </v:shape>
            <v:line style="position:absolute" from="6090,58" to="7786,58" stroked="true" strokeweight=".560pt" strokecolor="#ffffff">
              <v:stroke dashstyle="solid"/>
            </v:line>
            <v:line style="position:absolute" from="6075,245" to="7786,245" stroked="true" strokeweight=".560pt" strokecolor="#ffffff">
              <v:stroke dashstyle="solid"/>
            </v:line>
            <v:line style="position:absolute" from="6083,239" to="6083,58" stroked="true" strokeweight=".727pt" strokecolor="#ffffff">
              <v:stroke dashstyle="solid"/>
            </v:line>
            <v:shape style="position:absolute;left:7486;top:1092;width:1578;height:1543" type="#_x0000_t75" stroked="false">
              <v:imagedata r:id="rId40" o:title=""/>
            </v:shape>
            <v:shape style="position:absolute;left:472;top:102;width:3942;height:202" type="#_x0000_t202" filled="false" stroked="false">
              <v:textbox inset="0,0,0,0">
                <w:txbxContent>
                  <w:p>
                    <w:pPr>
                      <w:tabs>
                        <w:tab w:pos="1120" w:val="left" w:leader="none"/>
                        <w:tab w:pos="2110" w:val="left" w:leader="none"/>
                        <w:tab w:pos="3021" w:val="left" w:leader="none"/>
                      </w:tabs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sz w:val="18"/>
                      </w:rPr>
                      <w:t>A)</w:t>
                    </w:r>
                    <w:r>
                      <w:rPr>
                        <w:color w:val="00AEEF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Celcius</w:t>
                      <w:tab/>
                    </w:r>
                    <w:r>
                      <w:rPr>
                        <w:color w:val="00AEEF"/>
                        <w:sz w:val="18"/>
                      </w:rPr>
                      <w:t>B) </w:t>
                    </w:r>
                    <w:r>
                      <w:rPr>
                        <w:color w:val="231F20"/>
                        <w:sz w:val="18"/>
                      </w:rPr>
                      <w:t>Kalori</w:t>
                      <w:tab/>
                    </w:r>
                    <w:r>
                      <w:rPr>
                        <w:color w:val="00AEEF"/>
                        <w:sz w:val="18"/>
                      </w:rPr>
                      <w:t>B) </w:t>
                    </w:r>
                    <w:r>
                      <w:rPr>
                        <w:color w:val="231F20"/>
                        <w:sz w:val="18"/>
                      </w:rPr>
                      <w:t>Joule</w:t>
                      <w:tab/>
                    </w:r>
                    <w:r>
                      <w:rPr>
                        <w:color w:val="00AEEF"/>
                        <w:sz w:val="18"/>
                      </w:rPr>
                      <w:t>D)</w:t>
                    </w:r>
                    <w:r>
                      <w:rPr>
                        <w:color w:val="00AEEF"/>
                        <w:spacing w:val="4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Newton</w:t>
                    </w:r>
                  </w:p>
                </w:txbxContent>
              </v:textbox>
              <w10:wrap type="none"/>
            </v:shape>
            <v:shape style="position:absolute;left:7097;top:851;width:2189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67ABB9"/>
                        <w:w w:val="125"/>
                        <w:sz w:val="20"/>
                      </w:rPr>
                      <w:t>CEVAP ANAHTARI</w:t>
                    </w:r>
                  </w:p>
                </w:txbxContent>
              </v:textbox>
              <w10:wrap type="none"/>
            </v:shape>
            <v:shape style="position:absolute;left:0;top:1264;width:298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EC008C"/>
                        <w:sz w:val="20"/>
                      </w:rPr>
                      <w:t>18.</w:t>
                    </w:r>
                  </w:p>
                </w:txbxContent>
              </v:textbox>
              <w10:wrap type="none"/>
            </v:shape>
            <v:shape style="position:absolute;left:7046;top:2619;width:2543;height:24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Verdana"/>
                        <w:b/>
                        <w:color w:val="FF0000"/>
                        <w:sz w:val="20"/>
                      </w:rPr>
                      <w:t>https://goo.gl/oFsfGz</w:t>
                    </w:r>
                  </w:p>
                </w:txbxContent>
              </v:textbox>
              <w10:wrap type="none"/>
            </v:shape>
            <v:shape style="position:absolute;left:878;top:2859;width:2798;height:634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8" w:firstLine="0"/>
                      <w:jc w:val="both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EC008C"/>
                        <w:sz w:val="18"/>
                      </w:rPr>
                      <w:t>Buharlaşma ve kaynama ile ilgili verilen cümlelerden hangisi bilimsel olarak </w:t>
                    </w:r>
                    <w:r>
                      <w:rPr>
                        <w:b/>
                        <w:color w:val="EC008C"/>
                        <w:sz w:val="18"/>
                        <w:u w:val="single" w:color="EC008C"/>
                      </w:rPr>
                      <w:t>yanlıştır</w:t>
                    </w:r>
                    <w:r>
                      <w:rPr>
                        <w:b/>
                        <w:color w:val="EC008C"/>
                        <w:sz w:val="1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467;top:3978;width:4063;height:85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281" w:val="left" w:leader="none"/>
                      </w:tabs>
                      <w:spacing w:line="201" w:lineRule="exact" w:before="0"/>
                      <w:ind w:left="280" w:right="0" w:hanging="28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Suyun belirli bir kaynama sıcaklığı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vardır.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281" w:val="left" w:leader="none"/>
                      </w:tabs>
                      <w:spacing w:before="9"/>
                      <w:ind w:left="280" w:right="0" w:hanging="28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Maddeler kaynarken aynı zamanda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buharlaşır.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290" w:val="left" w:leader="none"/>
                      </w:tabs>
                      <w:spacing w:before="9"/>
                      <w:ind w:left="289" w:right="0" w:hanging="289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Buharlaşan maddeler kaynama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sıcaklığındadır.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290" w:val="left" w:leader="none"/>
                      </w:tabs>
                      <w:spacing w:before="9"/>
                      <w:ind w:left="289" w:right="0" w:hanging="289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Buharlaşma çok soğuk kış günlerinde de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18"/>
                      </w:rPr>
                      <w:t>olur.</w:t>
                    </w:r>
                  </w:p>
                </w:txbxContent>
              </v:textbox>
              <w10:wrap type="none"/>
            </v:shape>
            <v:shape style="position:absolute;left:0;top:5815;width:4585;height:1069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9"/>
                      </w:numPr>
                      <w:tabs>
                        <w:tab w:pos="473" w:val="left" w:leader="none"/>
                      </w:tabs>
                      <w:spacing w:line="219" w:lineRule="exact" w:before="0"/>
                      <w:ind w:left="472" w:right="0" w:hanging="472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position w:val="1"/>
                        <w:sz w:val="18"/>
                      </w:rPr>
                      <w:t>I. Isı bir</w:t>
                    </w:r>
                    <w:r>
                      <w:rPr>
                        <w:color w:val="231F20"/>
                        <w:spacing w:val="-3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position w:val="1"/>
                        <w:sz w:val="18"/>
                      </w:rPr>
                      <w:t>enerjidir.</w:t>
                    </w:r>
                  </w:p>
                  <w:p>
                    <w:pPr>
                      <w:numPr>
                        <w:ilvl w:val="1"/>
                        <w:numId w:val="9"/>
                      </w:numPr>
                      <w:tabs>
                        <w:tab w:pos="723" w:val="left" w:leader="none"/>
                      </w:tabs>
                      <w:spacing w:line="202" w:lineRule="exact" w:before="0"/>
                      <w:ind w:left="722" w:right="0" w:hanging="25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Maddeler ısı alıp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verebilir.</w:t>
                    </w:r>
                  </w:p>
                  <w:p>
                    <w:pPr>
                      <w:numPr>
                        <w:ilvl w:val="1"/>
                        <w:numId w:val="9"/>
                      </w:numPr>
                      <w:tabs>
                        <w:tab w:pos="723" w:val="left" w:leader="none"/>
                      </w:tabs>
                      <w:spacing w:before="9"/>
                      <w:ind w:left="722" w:right="0" w:hanging="25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Isı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yayılabilir.</w:t>
                    </w:r>
                  </w:p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4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EC008C"/>
                        <w:sz w:val="18"/>
                      </w:rPr>
                      <w:t>Isı ile ilgili verilen bilgilerden hangisi doğrudur?</w:t>
                    </w:r>
                  </w:p>
                </w:txbxContent>
              </v:textbox>
              <w10:wrap type="none"/>
            </v:shape>
            <v:shape style="position:absolute;left:472;top:7115;width:801;height:49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sz w:val="18"/>
                      </w:rPr>
                      <w:t>A) </w:t>
                    </w:r>
                    <w:r>
                      <w:rPr>
                        <w:color w:val="231F20"/>
                        <w:sz w:val="18"/>
                      </w:rPr>
                      <w:t>I ve II</w:t>
                    </w:r>
                  </w:p>
                  <w:p>
                    <w:pPr>
                      <w:spacing w:before="8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sz w:val="18"/>
                      </w:rPr>
                      <w:t>C) </w:t>
                    </w:r>
                    <w:r>
                      <w:rPr>
                        <w:color w:val="231F20"/>
                        <w:sz w:val="18"/>
                      </w:rPr>
                      <w:t>I ve III</w:t>
                    </w:r>
                  </w:p>
                </w:txbxContent>
              </v:textbox>
              <w10:wrap type="none"/>
            </v:shape>
            <v:shape style="position:absolute;left:3352;top:7115;width:1001;height:490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sz w:val="18"/>
                      </w:rPr>
                      <w:t>B) </w:t>
                    </w:r>
                    <w:r>
                      <w:rPr>
                        <w:color w:val="231F20"/>
                        <w:sz w:val="18"/>
                      </w:rPr>
                      <w:t>II ve III</w:t>
                    </w:r>
                  </w:p>
                  <w:p>
                    <w:pPr>
                      <w:spacing w:before="8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00AEEF"/>
                        <w:sz w:val="18"/>
                      </w:rPr>
                      <w:t>D) </w:t>
                    </w:r>
                    <w:r>
                      <w:rPr>
                        <w:color w:val="231F20"/>
                        <w:sz w:val="18"/>
                      </w:rPr>
                      <w:t>I, II ve III</w:t>
                    </w:r>
                  </w:p>
                </w:txbxContent>
              </v:textbox>
              <w10:wrap type="none"/>
            </v:shape>
            <v:shape style="position:absolute;left:4975;top:8137;width:151;height:292" type="#_x0000_t202" filled="false" stroked="false">
              <v:textbox inset="0,0,0,0">
                <w:txbxContent>
                  <w:p>
                    <w:pPr>
                      <w:spacing w:line="292" w:lineRule="exact" w:before="0"/>
                      <w:ind w:left="0" w:right="0" w:firstLine="0"/>
                      <w:jc w:val="left"/>
                      <w:rPr>
                        <w:rFonts w:ascii="Arial Narrow"/>
                        <w:sz w:val="28"/>
                      </w:rPr>
                    </w:pPr>
                    <w:r>
                      <w:rPr>
                        <w:rFonts w:ascii="Arial Narrow"/>
                        <w:color w:val="48454A"/>
                        <w:w w:val="102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</w:p>
    <w:sectPr>
      <w:type w:val="continuous"/>
      <w:pgSz w:w="11910" w:h="16840"/>
      <w:pgMar w:top="1580" w:bottom="280" w:left="6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Century Gothic">
    <w:altName w:val="Century Gothic"/>
    <w:charset w:val="A2"/>
    <w:family w:val="swiss"/>
    <w:pitch w:val="variable"/>
  </w:font>
  <w:font w:name="Arial Narrow">
    <w:altName w:val="Arial Narrow"/>
    <w:charset w:val="A2"/>
    <w:family w:val="swiss"/>
    <w:pitch w:val="variable"/>
  </w:font>
  <w:font w:name="Arial">
    <w:altName w:val="Arial"/>
    <w:charset w:val="A2"/>
    <w:family w:val="swiss"/>
    <w:pitch w:val="variable"/>
  </w:font>
  <w:font w:name="Verdana">
    <w:altName w:val="Verdana"/>
    <w:charset w:val="A2"/>
    <w:family w:val="swiss"/>
    <w:pitch w:val="variable"/>
  </w:font>
  <w:font w:name="Courier New">
    <w:altName w:val="Courier New"/>
    <w:charset w:val="A2"/>
    <w:family w:val="modern"/>
    <w:pitch w:val="fixed"/>
  </w:font>
  <w:font w:name="Consolas">
    <w:altName w:val="Consolas"/>
    <w:charset w:val="A2"/>
    <w:family w:val="modern"/>
    <w:pitch w:val="fixed"/>
  </w:font>
  <w:font w:name="Arial Black">
    <w:altName w:val="Arial Black"/>
    <w:charset w:val="A2"/>
    <w:family w:val="swiss"/>
    <w:pitch w:val="variable"/>
  </w:font>
  <w:font w:name="Cambria">
    <w:altName w:val="Cambria"/>
    <w:charset w:val="A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9"/>
      <w:numFmt w:val="decimal"/>
      <w:lvlText w:val="%1."/>
      <w:lvlJc w:val="left"/>
      <w:pPr>
        <w:ind w:left="472" w:hanging="473"/>
        <w:jc w:val="left"/>
      </w:pPr>
      <w:rPr>
        <w:rFonts w:hint="default" w:ascii="Arial" w:hAnsi="Arial" w:eastAsia="Arial" w:cs="Arial"/>
        <w:b/>
        <w:bCs/>
        <w:color w:val="EC008C"/>
        <w:spacing w:val="-28"/>
        <w:w w:val="100"/>
        <w:sz w:val="20"/>
        <w:szCs w:val="20"/>
        <w:lang w:val="tr-TR" w:eastAsia="tr-TR" w:bidi="tr-TR"/>
      </w:rPr>
    </w:lvl>
    <w:lvl w:ilvl="1">
      <w:start w:val="2"/>
      <w:numFmt w:val="upperRoman"/>
      <w:lvlText w:val="%2."/>
      <w:lvlJc w:val="left"/>
      <w:pPr>
        <w:ind w:left="722" w:hanging="251"/>
        <w:jc w:val="left"/>
      </w:pPr>
      <w:rPr>
        <w:rFonts w:hint="default" w:ascii="Arial" w:hAnsi="Arial" w:eastAsia="Arial" w:cs="Arial"/>
        <w:color w:val="231F20"/>
        <w:spacing w:val="-10"/>
        <w:w w:val="100"/>
        <w:sz w:val="18"/>
        <w:szCs w:val="18"/>
        <w:lang w:val="tr-TR" w:eastAsia="tr-TR" w:bidi="tr-TR"/>
      </w:rPr>
    </w:lvl>
    <w:lvl w:ilvl="2">
      <w:start w:val="0"/>
      <w:numFmt w:val="bullet"/>
      <w:lvlText w:val="•"/>
      <w:lvlJc w:val="left"/>
      <w:pPr>
        <w:ind w:left="1149" w:hanging="251"/>
      </w:pPr>
      <w:rPr>
        <w:rFonts w:hint="default"/>
        <w:lang w:val="tr-TR" w:eastAsia="tr-TR" w:bidi="tr-TR"/>
      </w:rPr>
    </w:lvl>
    <w:lvl w:ilvl="3">
      <w:start w:val="0"/>
      <w:numFmt w:val="bullet"/>
      <w:lvlText w:val="•"/>
      <w:lvlJc w:val="left"/>
      <w:pPr>
        <w:ind w:left="1578" w:hanging="251"/>
      </w:pPr>
      <w:rPr>
        <w:rFonts w:hint="default"/>
        <w:lang w:val="tr-TR" w:eastAsia="tr-TR" w:bidi="tr-TR"/>
      </w:rPr>
    </w:lvl>
    <w:lvl w:ilvl="4">
      <w:start w:val="0"/>
      <w:numFmt w:val="bullet"/>
      <w:lvlText w:val="•"/>
      <w:lvlJc w:val="left"/>
      <w:pPr>
        <w:ind w:left="2008" w:hanging="251"/>
      </w:pPr>
      <w:rPr>
        <w:rFonts w:hint="default"/>
        <w:lang w:val="tr-TR" w:eastAsia="tr-TR" w:bidi="tr-TR"/>
      </w:rPr>
    </w:lvl>
    <w:lvl w:ilvl="5">
      <w:start w:val="0"/>
      <w:numFmt w:val="bullet"/>
      <w:lvlText w:val="•"/>
      <w:lvlJc w:val="left"/>
      <w:pPr>
        <w:ind w:left="2437" w:hanging="251"/>
      </w:pPr>
      <w:rPr>
        <w:rFonts w:hint="default"/>
        <w:lang w:val="tr-TR" w:eastAsia="tr-TR" w:bidi="tr-TR"/>
      </w:rPr>
    </w:lvl>
    <w:lvl w:ilvl="6">
      <w:start w:val="0"/>
      <w:numFmt w:val="bullet"/>
      <w:lvlText w:val="•"/>
      <w:lvlJc w:val="left"/>
      <w:pPr>
        <w:ind w:left="2867" w:hanging="251"/>
      </w:pPr>
      <w:rPr>
        <w:rFonts w:hint="default"/>
        <w:lang w:val="tr-TR" w:eastAsia="tr-TR" w:bidi="tr-TR"/>
      </w:rPr>
    </w:lvl>
    <w:lvl w:ilvl="7">
      <w:start w:val="0"/>
      <w:numFmt w:val="bullet"/>
      <w:lvlText w:val="•"/>
      <w:lvlJc w:val="left"/>
      <w:pPr>
        <w:ind w:left="3296" w:hanging="251"/>
      </w:pPr>
      <w:rPr>
        <w:rFonts w:hint="default"/>
        <w:lang w:val="tr-TR" w:eastAsia="tr-TR" w:bidi="tr-TR"/>
      </w:rPr>
    </w:lvl>
    <w:lvl w:ilvl="8">
      <w:start w:val="0"/>
      <w:numFmt w:val="bullet"/>
      <w:lvlText w:val="•"/>
      <w:lvlJc w:val="left"/>
      <w:pPr>
        <w:ind w:left="3726" w:hanging="251"/>
      </w:pPr>
      <w:rPr>
        <w:rFonts w:hint="default"/>
        <w:lang w:val="tr-TR" w:eastAsia="tr-TR" w:bidi="tr-TR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280" w:hanging="281"/>
        <w:jc w:val="left"/>
      </w:pPr>
      <w:rPr>
        <w:rFonts w:hint="default" w:ascii="Arial" w:hAnsi="Arial" w:eastAsia="Arial" w:cs="Arial"/>
        <w:color w:val="00AEEF"/>
        <w:spacing w:val="-10"/>
        <w:w w:val="100"/>
        <w:sz w:val="18"/>
        <w:szCs w:val="18"/>
        <w:lang w:val="tr-TR" w:eastAsia="tr-TR" w:bidi="tr-TR"/>
      </w:rPr>
    </w:lvl>
    <w:lvl w:ilvl="1">
      <w:start w:val="0"/>
      <w:numFmt w:val="bullet"/>
      <w:lvlText w:val="•"/>
      <w:lvlJc w:val="left"/>
      <w:pPr>
        <w:ind w:left="658" w:hanging="281"/>
      </w:pPr>
      <w:rPr>
        <w:rFonts w:hint="default"/>
        <w:lang w:val="tr-TR" w:eastAsia="tr-TR" w:bidi="tr-TR"/>
      </w:rPr>
    </w:lvl>
    <w:lvl w:ilvl="2">
      <w:start w:val="0"/>
      <w:numFmt w:val="bullet"/>
      <w:lvlText w:val="•"/>
      <w:lvlJc w:val="left"/>
      <w:pPr>
        <w:ind w:left="1036" w:hanging="281"/>
      </w:pPr>
      <w:rPr>
        <w:rFonts w:hint="default"/>
        <w:lang w:val="tr-TR" w:eastAsia="tr-TR" w:bidi="tr-TR"/>
      </w:rPr>
    </w:lvl>
    <w:lvl w:ilvl="3">
      <w:start w:val="0"/>
      <w:numFmt w:val="bullet"/>
      <w:lvlText w:val="•"/>
      <w:lvlJc w:val="left"/>
      <w:pPr>
        <w:ind w:left="1414" w:hanging="281"/>
      </w:pPr>
      <w:rPr>
        <w:rFonts w:hint="default"/>
        <w:lang w:val="tr-TR" w:eastAsia="tr-TR" w:bidi="tr-TR"/>
      </w:rPr>
    </w:lvl>
    <w:lvl w:ilvl="4">
      <w:start w:val="0"/>
      <w:numFmt w:val="bullet"/>
      <w:lvlText w:val="•"/>
      <w:lvlJc w:val="left"/>
      <w:pPr>
        <w:ind w:left="1793" w:hanging="281"/>
      </w:pPr>
      <w:rPr>
        <w:rFonts w:hint="default"/>
        <w:lang w:val="tr-TR" w:eastAsia="tr-TR" w:bidi="tr-TR"/>
      </w:rPr>
    </w:lvl>
    <w:lvl w:ilvl="5">
      <w:start w:val="0"/>
      <w:numFmt w:val="bullet"/>
      <w:lvlText w:val="•"/>
      <w:lvlJc w:val="left"/>
      <w:pPr>
        <w:ind w:left="2171" w:hanging="281"/>
      </w:pPr>
      <w:rPr>
        <w:rFonts w:hint="default"/>
        <w:lang w:val="tr-TR" w:eastAsia="tr-TR" w:bidi="tr-TR"/>
      </w:rPr>
    </w:lvl>
    <w:lvl w:ilvl="6">
      <w:start w:val="0"/>
      <w:numFmt w:val="bullet"/>
      <w:lvlText w:val="•"/>
      <w:lvlJc w:val="left"/>
      <w:pPr>
        <w:ind w:left="2549" w:hanging="281"/>
      </w:pPr>
      <w:rPr>
        <w:rFonts w:hint="default"/>
        <w:lang w:val="tr-TR" w:eastAsia="tr-TR" w:bidi="tr-TR"/>
      </w:rPr>
    </w:lvl>
    <w:lvl w:ilvl="7">
      <w:start w:val="0"/>
      <w:numFmt w:val="bullet"/>
      <w:lvlText w:val="•"/>
      <w:lvlJc w:val="left"/>
      <w:pPr>
        <w:ind w:left="2927" w:hanging="281"/>
      </w:pPr>
      <w:rPr>
        <w:rFonts w:hint="default"/>
        <w:lang w:val="tr-TR" w:eastAsia="tr-TR" w:bidi="tr-TR"/>
      </w:rPr>
    </w:lvl>
    <w:lvl w:ilvl="8">
      <w:start w:val="0"/>
      <w:numFmt w:val="bullet"/>
      <w:lvlText w:val="•"/>
      <w:lvlJc w:val="left"/>
      <w:pPr>
        <w:ind w:left="3306" w:hanging="281"/>
      </w:pPr>
      <w:rPr>
        <w:rFonts w:hint="default"/>
        <w:lang w:val="tr-TR" w:eastAsia="tr-TR" w:bidi="tr-TR"/>
      </w:rPr>
    </w:lvl>
  </w:abstractNum>
  <w:abstractNum w:abstractNumId="6">
    <w:multiLevelType w:val="hybridMultilevel"/>
    <w:lvl w:ilvl="0">
      <w:start w:val="15"/>
      <w:numFmt w:val="decimal"/>
      <w:lvlText w:val="%1)"/>
      <w:lvlJc w:val="left"/>
      <w:pPr>
        <w:ind w:left="1092" w:hanging="468"/>
        <w:jc w:val="left"/>
      </w:pPr>
      <w:rPr>
        <w:rFonts w:hint="default" w:ascii="Arial" w:hAnsi="Arial" w:eastAsia="Arial" w:cs="Arial"/>
        <w:b/>
        <w:bCs/>
        <w:color w:val="EC008C"/>
        <w:spacing w:val="-10"/>
        <w:w w:val="100"/>
        <w:sz w:val="20"/>
        <w:szCs w:val="20"/>
        <w:lang w:val="tr-TR" w:eastAsia="tr-TR" w:bidi="tr-TR"/>
      </w:rPr>
    </w:lvl>
    <w:lvl w:ilvl="1">
      <w:start w:val="1"/>
      <w:numFmt w:val="upperLetter"/>
      <w:lvlText w:val="%2)"/>
      <w:lvlJc w:val="left"/>
      <w:pPr>
        <w:ind w:left="1322" w:hanging="231"/>
        <w:jc w:val="left"/>
      </w:pPr>
      <w:rPr>
        <w:rFonts w:hint="default" w:ascii="Arial" w:hAnsi="Arial" w:eastAsia="Arial" w:cs="Arial"/>
        <w:color w:val="00AEEF"/>
        <w:spacing w:val="-1"/>
        <w:w w:val="100"/>
        <w:sz w:val="18"/>
        <w:szCs w:val="18"/>
        <w:lang w:val="tr-TR" w:eastAsia="tr-TR" w:bidi="tr-TR"/>
      </w:rPr>
    </w:lvl>
    <w:lvl w:ilvl="2">
      <w:start w:val="0"/>
      <w:numFmt w:val="bullet"/>
      <w:lvlText w:val="•"/>
      <w:lvlJc w:val="left"/>
      <w:pPr>
        <w:ind w:left="1812" w:hanging="231"/>
      </w:pPr>
      <w:rPr>
        <w:rFonts w:hint="default"/>
        <w:lang w:val="tr-TR" w:eastAsia="tr-TR" w:bidi="tr-TR"/>
      </w:rPr>
    </w:lvl>
    <w:lvl w:ilvl="3">
      <w:start w:val="0"/>
      <w:numFmt w:val="bullet"/>
      <w:lvlText w:val="•"/>
      <w:lvlJc w:val="left"/>
      <w:pPr>
        <w:ind w:left="2304" w:hanging="231"/>
      </w:pPr>
      <w:rPr>
        <w:rFonts w:hint="default"/>
        <w:lang w:val="tr-TR" w:eastAsia="tr-TR" w:bidi="tr-TR"/>
      </w:rPr>
    </w:lvl>
    <w:lvl w:ilvl="4">
      <w:start w:val="0"/>
      <w:numFmt w:val="bullet"/>
      <w:lvlText w:val="•"/>
      <w:lvlJc w:val="left"/>
      <w:pPr>
        <w:ind w:left="2797" w:hanging="231"/>
      </w:pPr>
      <w:rPr>
        <w:rFonts w:hint="default"/>
        <w:lang w:val="tr-TR" w:eastAsia="tr-TR" w:bidi="tr-TR"/>
      </w:rPr>
    </w:lvl>
    <w:lvl w:ilvl="5">
      <w:start w:val="0"/>
      <w:numFmt w:val="bullet"/>
      <w:lvlText w:val="•"/>
      <w:lvlJc w:val="left"/>
      <w:pPr>
        <w:ind w:left="3289" w:hanging="231"/>
      </w:pPr>
      <w:rPr>
        <w:rFonts w:hint="default"/>
        <w:lang w:val="tr-TR" w:eastAsia="tr-TR" w:bidi="tr-TR"/>
      </w:rPr>
    </w:lvl>
    <w:lvl w:ilvl="6">
      <w:start w:val="0"/>
      <w:numFmt w:val="bullet"/>
      <w:lvlText w:val="•"/>
      <w:lvlJc w:val="left"/>
      <w:pPr>
        <w:ind w:left="3781" w:hanging="231"/>
      </w:pPr>
      <w:rPr>
        <w:rFonts w:hint="default"/>
        <w:lang w:val="tr-TR" w:eastAsia="tr-TR" w:bidi="tr-TR"/>
      </w:rPr>
    </w:lvl>
    <w:lvl w:ilvl="7">
      <w:start w:val="0"/>
      <w:numFmt w:val="bullet"/>
      <w:lvlText w:val="•"/>
      <w:lvlJc w:val="left"/>
      <w:pPr>
        <w:ind w:left="4274" w:hanging="231"/>
      </w:pPr>
      <w:rPr>
        <w:rFonts w:hint="default"/>
        <w:lang w:val="tr-TR" w:eastAsia="tr-TR" w:bidi="tr-TR"/>
      </w:rPr>
    </w:lvl>
    <w:lvl w:ilvl="8">
      <w:start w:val="0"/>
      <w:numFmt w:val="bullet"/>
      <w:lvlText w:val="•"/>
      <w:lvlJc w:val="left"/>
      <w:pPr>
        <w:ind w:left="4766" w:hanging="231"/>
      </w:pPr>
      <w:rPr>
        <w:rFonts w:hint="default"/>
        <w:lang w:val="tr-TR" w:eastAsia="tr-TR" w:bidi="tr-TR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439" w:hanging="281"/>
        <w:jc w:val="left"/>
      </w:pPr>
      <w:rPr>
        <w:rFonts w:hint="default" w:ascii="Arial" w:hAnsi="Arial" w:eastAsia="Arial" w:cs="Arial"/>
        <w:color w:val="00AEEF"/>
        <w:spacing w:val="-11"/>
        <w:w w:val="100"/>
        <w:sz w:val="18"/>
        <w:szCs w:val="18"/>
        <w:lang w:val="tr-TR" w:eastAsia="tr-TR" w:bidi="tr-TR"/>
      </w:rPr>
    </w:lvl>
    <w:lvl w:ilvl="1">
      <w:start w:val="1"/>
      <w:numFmt w:val="upperLetter"/>
      <w:lvlText w:val="%2)"/>
      <w:lvlJc w:val="left"/>
      <w:pPr>
        <w:ind w:left="1554" w:hanging="720"/>
        <w:jc w:val="left"/>
      </w:pPr>
      <w:rPr>
        <w:rFonts w:hint="default" w:ascii="Arial" w:hAnsi="Arial" w:eastAsia="Arial" w:cs="Arial"/>
        <w:color w:val="00AEEF"/>
        <w:spacing w:val="-1"/>
        <w:w w:val="100"/>
        <w:sz w:val="18"/>
        <w:szCs w:val="18"/>
        <w:lang w:val="tr-TR" w:eastAsia="tr-TR" w:bidi="tr-TR"/>
      </w:rPr>
    </w:lvl>
    <w:lvl w:ilvl="2">
      <w:start w:val="0"/>
      <w:numFmt w:val="bullet"/>
      <w:lvlText w:val="•"/>
      <w:lvlJc w:val="left"/>
      <w:pPr>
        <w:ind w:left="1276" w:hanging="720"/>
      </w:pPr>
      <w:rPr>
        <w:rFonts w:hint="default"/>
        <w:lang w:val="tr-TR" w:eastAsia="tr-TR" w:bidi="tr-TR"/>
      </w:rPr>
    </w:lvl>
    <w:lvl w:ilvl="3">
      <w:start w:val="0"/>
      <w:numFmt w:val="bullet"/>
      <w:lvlText w:val="•"/>
      <w:lvlJc w:val="left"/>
      <w:pPr>
        <w:ind w:left="992" w:hanging="720"/>
      </w:pPr>
      <w:rPr>
        <w:rFonts w:hint="default"/>
        <w:lang w:val="tr-TR" w:eastAsia="tr-TR" w:bidi="tr-TR"/>
      </w:rPr>
    </w:lvl>
    <w:lvl w:ilvl="4">
      <w:start w:val="0"/>
      <w:numFmt w:val="bullet"/>
      <w:lvlText w:val="•"/>
      <w:lvlJc w:val="left"/>
      <w:pPr>
        <w:ind w:left="708" w:hanging="720"/>
      </w:pPr>
      <w:rPr>
        <w:rFonts w:hint="default"/>
        <w:lang w:val="tr-TR" w:eastAsia="tr-TR" w:bidi="tr-TR"/>
      </w:rPr>
    </w:lvl>
    <w:lvl w:ilvl="5">
      <w:start w:val="0"/>
      <w:numFmt w:val="bullet"/>
      <w:lvlText w:val="•"/>
      <w:lvlJc w:val="left"/>
      <w:pPr>
        <w:ind w:left="425" w:hanging="720"/>
      </w:pPr>
      <w:rPr>
        <w:rFonts w:hint="default"/>
        <w:lang w:val="tr-TR" w:eastAsia="tr-TR" w:bidi="tr-TR"/>
      </w:rPr>
    </w:lvl>
    <w:lvl w:ilvl="6">
      <w:start w:val="0"/>
      <w:numFmt w:val="bullet"/>
      <w:lvlText w:val="•"/>
      <w:lvlJc w:val="left"/>
      <w:pPr>
        <w:ind w:left="141" w:hanging="720"/>
      </w:pPr>
      <w:rPr>
        <w:rFonts w:hint="default"/>
        <w:lang w:val="tr-TR" w:eastAsia="tr-TR" w:bidi="tr-TR"/>
      </w:rPr>
    </w:lvl>
    <w:lvl w:ilvl="7">
      <w:start w:val="0"/>
      <w:numFmt w:val="bullet"/>
      <w:lvlText w:val="•"/>
      <w:lvlJc w:val="left"/>
      <w:pPr>
        <w:ind w:left="-143" w:hanging="720"/>
      </w:pPr>
      <w:rPr>
        <w:rFonts w:hint="default"/>
        <w:lang w:val="tr-TR" w:eastAsia="tr-TR" w:bidi="tr-TR"/>
      </w:rPr>
    </w:lvl>
    <w:lvl w:ilvl="8">
      <w:start w:val="0"/>
      <w:numFmt w:val="bullet"/>
      <w:lvlText w:val="•"/>
      <w:lvlJc w:val="left"/>
      <w:pPr>
        <w:ind w:left="-427" w:hanging="720"/>
      </w:pPr>
      <w:rPr>
        <w:rFonts w:hint="default"/>
        <w:lang w:val="tr-TR" w:eastAsia="tr-TR" w:bidi="tr-TR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389" w:hanging="251"/>
        <w:jc w:val="left"/>
      </w:pPr>
      <w:rPr>
        <w:rFonts w:hint="default" w:ascii="Arial" w:hAnsi="Arial" w:eastAsia="Arial" w:cs="Arial"/>
        <w:color w:val="231F20"/>
        <w:spacing w:val="-10"/>
        <w:w w:val="100"/>
        <w:sz w:val="18"/>
        <w:szCs w:val="18"/>
        <w:lang w:val="tr-TR" w:eastAsia="tr-TR" w:bidi="tr-TR"/>
      </w:rPr>
    </w:lvl>
    <w:lvl w:ilvl="1">
      <w:start w:val="0"/>
      <w:numFmt w:val="bullet"/>
      <w:lvlText w:val="•"/>
      <w:lvlJc w:val="left"/>
      <w:pPr>
        <w:ind w:left="774" w:hanging="251"/>
      </w:pPr>
      <w:rPr>
        <w:rFonts w:hint="default"/>
        <w:lang w:val="tr-TR" w:eastAsia="tr-TR" w:bidi="tr-TR"/>
      </w:rPr>
    </w:lvl>
    <w:lvl w:ilvl="2">
      <w:start w:val="0"/>
      <w:numFmt w:val="bullet"/>
      <w:lvlText w:val="•"/>
      <w:lvlJc w:val="left"/>
      <w:pPr>
        <w:ind w:left="1169" w:hanging="251"/>
      </w:pPr>
      <w:rPr>
        <w:rFonts w:hint="default"/>
        <w:lang w:val="tr-TR" w:eastAsia="tr-TR" w:bidi="tr-TR"/>
      </w:rPr>
    </w:lvl>
    <w:lvl w:ilvl="3">
      <w:start w:val="0"/>
      <w:numFmt w:val="bullet"/>
      <w:lvlText w:val="•"/>
      <w:lvlJc w:val="left"/>
      <w:pPr>
        <w:ind w:left="1563" w:hanging="251"/>
      </w:pPr>
      <w:rPr>
        <w:rFonts w:hint="default"/>
        <w:lang w:val="tr-TR" w:eastAsia="tr-TR" w:bidi="tr-TR"/>
      </w:rPr>
    </w:lvl>
    <w:lvl w:ilvl="4">
      <w:start w:val="0"/>
      <w:numFmt w:val="bullet"/>
      <w:lvlText w:val="•"/>
      <w:lvlJc w:val="left"/>
      <w:pPr>
        <w:ind w:left="1958" w:hanging="251"/>
      </w:pPr>
      <w:rPr>
        <w:rFonts w:hint="default"/>
        <w:lang w:val="tr-TR" w:eastAsia="tr-TR" w:bidi="tr-TR"/>
      </w:rPr>
    </w:lvl>
    <w:lvl w:ilvl="5">
      <w:start w:val="0"/>
      <w:numFmt w:val="bullet"/>
      <w:lvlText w:val="•"/>
      <w:lvlJc w:val="left"/>
      <w:pPr>
        <w:ind w:left="2353" w:hanging="251"/>
      </w:pPr>
      <w:rPr>
        <w:rFonts w:hint="default"/>
        <w:lang w:val="tr-TR" w:eastAsia="tr-TR" w:bidi="tr-TR"/>
      </w:rPr>
    </w:lvl>
    <w:lvl w:ilvl="6">
      <w:start w:val="0"/>
      <w:numFmt w:val="bullet"/>
      <w:lvlText w:val="•"/>
      <w:lvlJc w:val="left"/>
      <w:pPr>
        <w:ind w:left="2747" w:hanging="251"/>
      </w:pPr>
      <w:rPr>
        <w:rFonts w:hint="default"/>
        <w:lang w:val="tr-TR" w:eastAsia="tr-TR" w:bidi="tr-TR"/>
      </w:rPr>
    </w:lvl>
    <w:lvl w:ilvl="7">
      <w:start w:val="0"/>
      <w:numFmt w:val="bullet"/>
      <w:lvlText w:val="•"/>
      <w:lvlJc w:val="left"/>
      <w:pPr>
        <w:ind w:left="3142" w:hanging="251"/>
      </w:pPr>
      <w:rPr>
        <w:rFonts w:hint="default"/>
        <w:lang w:val="tr-TR" w:eastAsia="tr-TR" w:bidi="tr-TR"/>
      </w:rPr>
    </w:lvl>
    <w:lvl w:ilvl="8">
      <w:start w:val="0"/>
      <w:numFmt w:val="bullet"/>
      <w:lvlText w:val="•"/>
      <w:lvlJc w:val="left"/>
      <w:pPr>
        <w:ind w:left="3536" w:hanging="251"/>
      </w:pPr>
      <w:rPr>
        <w:rFonts w:hint="default"/>
        <w:lang w:val="tr-TR" w:eastAsia="tr-TR" w:bidi="tr-TR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1192" w:hanging="266"/>
        <w:jc w:val="left"/>
      </w:pPr>
      <w:rPr>
        <w:rFonts w:hint="default"/>
        <w:spacing w:val="-1"/>
        <w:w w:val="100"/>
        <w:lang w:val="tr-TR" w:eastAsia="tr-TR" w:bidi="tr-TR"/>
      </w:rPr>
    </w:lvl>
    <w:lvl w:ilvl="1">
      <w:start w:val="0"/>
      <w:numFmt w:val="bullet"/>
      <w:lvlText w:val="•"/>
      <w:lvlJc w:val="left"/>
      <w:pPr>
        <w:ind w:left="6020" w:hanging="266"/>
      </w:pPr>
      <w:rPr>
        <w:rFonts w:hint="default"/>
        <w:lang w:val="tr-TR" w:eastAsia="tr-TR" w:bidi="tr-TR"/>
      </w:rPr>
    </w:lvl>
    <w:lvl w:ilvl="2">
      <w:start w:val="0"/>
      <w:numFmt w:val="bullet"/>
      <w:lvlText w:val="•"/>
      <w:lvlJc w:val="left"/>
      <w:pPr>
        <w:ind w:left="5967" w:hanging="266"/>
      </w:pPr>
      <w:rPr>
        <w:rFonts w:hint="default"/>
        <w:lang w:val="tr-TR" w:eastAsia="tr-TR" w:bidi="tr-TR"/>
      </w:rPr>
    </w:lvl>
    <w:lvl w:ilvl="3">
      <w:start w:val="0"/>
      <w:numFmt w:val="bullet"/>
      <w:lvlText w:val="•"/>
      <w:lvlJc w:val="left"/>
      <w:pPr>
        <w:ind w:left="5915" w:hanging="266"/>
      </w:pPr>
      <w:rPr>
        <w:rFonts w:hint="default"/>
        <w:lang w:val="tr-TR" w:eastAsia="tr-TR" w:bidi="tr-TR"/>
      </w:rPr>
    </w:lvl>
    <w:lvl w:ilvl="4">
      <w:start w:val="0"/>
      <w:numFmt w:val="bullet"/>
      <w:lvlText w:val="•"/>
      <w:lvlJc w:val="left"/>
      <w:pPr>
        <w:ind w:left="5863" w:hanging="266"/>
      </w:pPr>
      <w:rPr>
        <w:rFonts w:hint="default"/>
        <w:lang w:val="tr-TR" w:eastAsia="tr-TR" w:bidi="tr-TR"/>
      </w:rPr>
    </w:lvl>
    <w:lvl w:ilvl="5">
      <w:start w:val="0"/>
      <w:numFmt w:val="bullet"/>
      <w:lvlText w:val="•"/>
      <w:lvlJc w:val="left"/>
      <w:pPr>
        <w:ind w:left="5811" w:hanging="266"/>
      </w:pPr>
      <w:rPr>
        <w:rFonts w:hint="default"/>
        <w:lang w:val="tr-TR" w:eastAsia="tr-TR" w:bidi="tr-TR"/>
      </w:rPr>
    </w:lvl>
    <w:lvl w:ilvl="6">
      <w:start w:val="0"/>
      <w:numFmt w:val="bullet"/>
      <w:lvlText w:val="•"/>
      <w:lvlJc w:val="left"/>
      <w:pPr>
        <w:ind w:left="5759" w:hanging="266"/>
      </w:pPr>
      <w:rPr>
        <w:rFonts w:hint="default"/>
        <w:lang w:val="tr-TR" w:eastAsia="tr-TR" w:bidi="tr-TR"/>
      </w:rPr>
    </w:lvl>
    <w:lvl w:ilvl="7">
      <w:start w:val="0"/>
      <w:numFmt w:val="bullet"/>
      <w:lvlText w:val="•"/>
      <w:lvlJc w:val="left"/>
      <w:pPr>
        <w:ind w:left="5707" w:hanging="266"/>
      </w:pPr>
      <w:rPr>
        <w:rFonts w:hint="default"/>
        <w:lang w:val="tr-TR" w:eastAsia="tr-TR" w:bidi="tr-TR"/>
      </w:rPr>
    </w:lvl>
    <w:lvl w:ilvl="8">
      <w:start w:val="0"/>
      <w:numFmt w:val="bullet"/>
      <w:lvlText w:val="•"/>
      <w:lvlJc w:val="left"/>
      <w:pPr>
        <w:ind w:left="5655" w:hanging="266"/>
      </w:pPr>
      <w:rPr>
        <w:rFonts w:hint="default"/>
        <w:lang w:val="tr-TR" w:eastAsia="tr-TR" w:bidi="tr-TR"/>
      </w:rPr>
    </w:lvl>
  </w:abstractNum>
  <w:abstractNum w:abstractNumId="2">
    <w:multiLevelType w:val="hybridMultilevel"/>
    <w:lvl w:ilvl="0">
      <w:start w:val="4"/>
      <w:numFmt w:val="decimal"/>
      <w:lvlText w:val="%1."/>
      <w:lvlJc w:val="left"/>
      <w:pPr>
        <w:ind w:left="670" w:hanging="533"/>
        <w:jc w:val="left"/>
      </w:pPr>
      <w:rPr>
        <w:rFonts w:hint="default" w:ascii="Courier New" w:hAnsi="Courier New" w:eastAsia="Courier New" w:cs="Courier New"/>
        <w:color w:val="EB008C"/>
        <w:spacing w:val="-1"/>
        <w:w w:val="76"/>
        <w:position w:val="10"/>
        <w:sz w:val="22"/>
        <w:szCs w:val="22"/>
        <w:lang w:val="tr-TR" w:eastAsia="tr-TR" w:bidi="tr-TR"/>
      </w:rPr>
    </w:lvl>
    <w:lvl w:ilvl="1">
      <w:start w:val="1"/>
      <w:numFmt w:val="upperLetter"/>
      <w:lvlText w:val="%2)"/>
      <w:lvlJc w:val="left"/>
      <w:pPr>
        <w:ind w:left="1169" w:hanging="255"/>
        <w:jc w:val="left"/>
      </w:pPr>
      <w:rPr>
        <w:rFonts w:hint="default"/>
        <w:spacing w:val="-1"/>
        <w:w w:val="90"/>
        <w:lang w:val="tr-TR" w:eastAsia="tr-TR" w:bidi="tr-TR"/>
      </w:rPr>
    </w:lvl>
    <w:lvl w:ilvl="2">
      <w:start w:val="0"/>
      <w:numFmt w:val="bullet"/>
      <w:lvlText w:val="•"/>
      <w:lvlJc w:val="left"/>
      <w:pPr>
        <w:ind w:left="1620" w:hanging="255"/>
      </w:pPr>
      <w:rPr>
        <w:rFonts w:hint="default"/>
        <w:lang w:val="tr-TR" w:eastAsia="tr-TR" w:bidi="tr-TR"/>
      </w:rPr>
    </w:lvl>
    <w:lvl w:ilvl="3">
      <w:start w:val="0"/>
      <w:numFmt w:val="bullet"/>
      <w:lvlText w:val="•"/>
      <w:lvlJc w:val="left"/>
      <w:pPr>
        <w:ind w:left="2080" w:hanging="255"/>
      </w:pPr>
      <w:rPr>
        <w:rFonts w:hint="default"/>
        <w:lang w:val="tr-TR" w:eastAsia="tr-TR" w:bidi="tr-TR"/>
      </w:rPr>
    </w:lvl>
    <w:lvl w:ilvl="4">
      <w:start w:val="0"/>
      <w:numFmt w:val="bullet"/>
      <w:lvlText w:val="•"/>
      <w:lvlJc w:val="left"/>
      <w:pPr>
        <w:ind w:left="2540" w:hanging="255"/>
      </w:pPr>
      <w:rPr>
        <w:rFonts w:hint="default"/>
        <w:lang w:val="tr-TR" w:eastAsia="tr-TR" w:bidi="tr-TR"/>
      </w:rPr>
    </w:lvl>
    <w:lvl w:ilvl="5">
      <w:start w:val="0"/>
      <w:numFmt w:val="bullet"/>
      <w:lvlText w:val="•"/>
      <w:lvlJc w:val="left"/>
      <w:pPr>
        <w:ind w:left="3000" w:hanging="255"/>
      </w:pPr>
      <w:rPr>
        <w:rFonts w:hint="default"/>
        <w:lang w:val="tr-TR" w:eastAsia="tr-TR" w:bidi="tr-TR"/>
      </w:rPr>
    </w:lvl>
    <w:lvl w:ilvl="6">
      <w:start w:val="0"/>
      <w:numFmt w:val="bullet"/>
      <w:lvlText w:val="•"/>
      <w:lvlJc w:val="left"/>
      <w:pPr>
        <w:ind w:left="3460" w:hanging="255"/>
      </w:pPr>
      <w:rPr>
        <w:rFonts w:hint="default"/>
        <w:lang w:val="tr-TR" w:eastAsia="tr-TR" w:bidi="tr-TR"/>
      </w:rPr>
    </w:lvl>
    <w:lvl w:ilvl="7">
      <w:start w:val="0"/>
      <w:numFmt w:val="bullet"/>
      <w:lvlText w:val="•"/>
      <w:lvlJc w:val="left"/>
      <w:pPr>
        <w:ind w:left="3920" w:hanging="255"/>
      </w:pPr>
      <w:rPr>
        <w:rFonts w:hint="default"/>
        <w:lang w:val="tr-TR" w:eastAsia="tr-TR" w:bidi="tr-TR"/>
      </w:rPr>
    </w:lvl>
    <w:lvl w:ilvl="8">
      <w:start w:val="0"/>
      <w:numFmt w:val="bullet"/>
      <w:lvlText w:val="•"/>
      <w:lvlJc w:val="left"/>
      <w:pPr>
        <w:ind w:left="4380" w:hanging="255"/>
      </w:pPr>
      <w:rPr>
        <w:rFonts w:hint="default"/>
        <w:lang w:val="tr-TR" w:eastAsia="tr-TR" w:bidi="tr-TR"/>
      </w:rPr>
    </w:lvl>
  </w:abstractNum>
  <w:abstractNum w:abstractNumId="1">
    <w:multiLevelType w:val="hybridMultilevel"/>
    <w:lvl w:ilvl="0">
      <w:start w:val="1"/>
      <w:numFmt w:val="upperLetter"/>
      <w:lvlText w:val="%1)"/>
      <w:lvlJc w:val="left"/>
      <w:pPr>
        <w:ind w:left="568" w:hanging="253"/>
        <w:jc w:val="left"/>
      </w:pPr>
      <w:rPr>
        <w:rFonts w:hint="default"/>
        <w:spacing w:val="-1"/>
        <w:w w:val="80"/>
        <w:lang w:val="tr-TR" w:eastAsia="tr-TR" w:bidi="tr-TR"/>
      </w:rPr>
    </w:lvl>
    <w:lvl w:ilvl="1">
      <w:start w:val="0"/>
      <w:numFmt w:val="bullet"/>
      <w:lvlText w:val="•"/>
      <w:lvlJc w:val="left"/>
      <w:pPr>
        <w:ind w:left="756" w:hanging="253"/>
      </w:pPr>
      <w:rPr>
        <w:rFonts w:hint="default"/>
        <w:lang w:val="tr-TR" w:eastAsia="tr-TR" w:bidi="tr-TR"/>
      </w:rPr>
    </w:lvl>
    <w:lvl w:ilvl="2">
      <w:start w:val="0"/>
      <w:numFmt w:val="bullet"/>
      <w:lvlText w:val="•"/>
      <w:lvlJc w:val="left"/>
      <w:pPr>
        <w:ind w:left="952" w:hanging="253"/>
      </w:pPr>
      <w:rPr>
        <w:rFonts w:hint="default"/>
        <w:lang w:val="tr-TR" w:eastAsia="tr-TR" w:bidi="tr-TR"/>
      </w:rPr>
    </w:lvl>
    <w:lvl w:ilvl="3">
      <w:start w:val="0"/>
      <w:numFmt w:val="bullet"/>
      <w:lvlText w:val="•"/>
      <w:lvlJc w:val="left"/>
      <w:pPr>
        <w:ind w:left="1149" w:hanging="253"/>
      </w:pPr>
      <w:rPr>
        <w:rFonts w:hint="default"/>
        <w:lang w:val="tr-TR" w:eastAsia="tr-TR" w:bidi="tr-TR"/>
      </w:rPr>
    </w:lvl>
    <w:lvl w:ilvl="4">
      <w:start w:val="0"/>
      <w:numFmt w:val="bullet"/>
      <w:lvlText w:val="•"/>
      <w:lvlJc w:val="left"/>
      <w:pPr>
        <w:ind w:left="1345" w:hanging="253"/>
      </w:pPr>
      <w:rPr>
        <w:rFonts w:hint="default"/>
        <w:lang w:val="tr-TR" w:eastAsia="tr-TR" w:bidi="tr-TR"/>
      </w:rPr>
    </w:lvl>
    <w:lvl w:ilvl="5">
      <w:start w:val="0"/>
      <w:numFmt w:val="bullet"/>
      <w:lvlText w:val="•"/>
      <w:lvlJc w:val="left"/>
      <w:pPr>
        <w:ind w:left="1542" w:hanging="253"/>
      </w:pPr>
      <w:rPr>
        <w:rFonts w:hint="default"/>
        <w:lang w:val="tr-TR" w:eastAsia="tr-TR" w:bidi="tr-TR"/>
      </w:rPr>
    </w:lvl>
    <w:lvl w:ilvl="6">
      <w:start w:val="0"/>
      <w:numFmt w:val="bullet"/>
      <w:lvlText w:val="•"/>
      <w:lvlJc w:val="left"/>
      <w:pPr>
        <w:ind w:left="1738" w:hanging="253"/>
      </w:pPr>
      <w:rPr>
        <w:rFonts w:hint="default"/>
        <w:lang w:val="tr-TR" w:eastAsia="tr-TR" w:bidi="tr-TR"/>
      </w:rPr>
    </w:lvl>
    <w:lvl w:ilvl="7">
      <w:start w:val="0"/>
      <w:numFmt w:val="bullet"/>
      <w:lvlText w:val="•"/>
      <w:lvlJc w:val="left"/>
      <w:pPr>
        <w:ind w:left="1935" w:hanging="253"/>
      </w:pPr>
      <w:rPr>
        <w:rFonts w:hint="default"/>
        <w:lang w:val="tr-TR" w:eastAsia="tr-TR" w:bidi="tr-TR"/>
      </w:rPr>
    </w:lvl>
    <w:lvl w:ilvl="8">
      <w:start w:val="0"/>
      <w:numFmt w:val="bullet"/>
      <w:lvlText w:val="•"/>
      <w:lvlJc w:val="left"/>
      <w:pPr>
        <w:ind w:left="2131" w:hanging="253"/>
      </w:pPr>
      <w:rPr>
        <w:rFonts w:hint="default"/>
        <w:lang w:val="tr-TR" w:eastAsia="tr-TR" w:bidi="tr-TR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89" w:hanging="199"/>
        <w:jc w:val="left"/>
      </w:pPr>
      <w:rPr>
        <w:rFonts w:hint="default"/>
        <w:spacing w:val="-1"/>
        <w:w w:val="89"/>
        <w:lang w:val="tr-TR" w:eastAsia="tr-TR" w:bidi="tr-TR"/>
      </w:rPr>
    </w:lvl>
    <w:lvl w:ilvl="1">
      <w:start w:val="0"/>
      <w:numFmt w:val="bullet"/>
      <w:lvlText w:val="•"/>
      <w:lvlJc w:val="left"/>
      <w:pPr>
        <w:ind w:left="1980" w:hanging="199"/>
      </w:pPr>
      <w:rPr>
        <w:rFonts w:hint="default"/>
        <w:lang w:val="tr-TR" w:eastAsia="tr-TR" w:bidi="tr-TR"/>
      </w:rPr>
    </w:lvl>
    <w:lvl w:ilvl="2">
      <w:start w:val="0"/>
      <w:numFmt w:val="bullet"/>
      <w:lvlText w:val="•"/>
      <w:lvlJc w:val="left"/>
      <w:pPr>
        <w:ind w:left="2980" w:hanging="199"/>
      </w:pPr>
      <w:rPr>
        <w:rFonts w:hint="default"/>
        <w:lang w:val="tr-TR" w:eastAsia="tr-TR" w:bidi="tr-TR"/>
      </w:rPr>
    </w:lvl>
    <w:lvl w:ilvl="3">
      <w:start w:val="0"/>
      <w:numFmt w:val="bullet"/>
      <w:lvlText w:val="•"/>
      <w:lvlJc w:val="left"/>
      <w:pPr>
        <w:ind w:left="3199" w:hanging="199"/>
      </w:pPr>
      <w:rPr>
        <w:rFonts w:hint="default"/>
        <w:lang w:val="tr-TR" w:eastAsia="tr-TR" w:bidi="tr-TR"/>
      </w:rPr>
    </w:lvl>
    <w:lvl w:ilvl="4">
      <w:start w:val="0"/>
      <w:numFmt w:val="bullet"/>
      <w:lvlText w:val="•"/>
      <w:lvlJc w:val="left"/>
      <w:pPr>
        <w:ind w:left="3419" w:hanging="199"/>
      </w:pPr>
      <w:rPr>
        <w:rFonts w:hint="default"/>
        <w:lang w:val="tr-TR" w:eastAsia="tr-TR" w:bidi="tr-TR"/>
      </w:rPr>
    </w:lvl>
    <w:lvl w:ilvl="5">
      <w:start w:val="0"/>
      <w:numFmt w:val="bullet"/>
      <w:lvlText w:val="•"/>
      <w:lvlJc w:val="left"/>
      <w:pPr>
        <w:ind w:left="3639" w:hanging="199"/>
      </w:pPr>
      <w:rPr>
        <w:rFonts w:hint="default"/>
        <w:lang w:val="tr-TR" w:eastAsia="tr-TR" w:bidi="tr-TR"/>
      </w:rPr>
    </w:lvl>
    <w:lvl w:ilvl="6">
      <w:start w:val="0"/>
      <w:numFmt w:val="bullet"/>
      <w:lvlText w:val="•"/>
      <w:lvlJc w:val="left"/>
      <w:pPr>
        <w:ind w:left="3859" w:hanging="199"/>
      </w:pPr>
      <w:rPr>
        <w:rFonts w:hint="default"/>
        <w:lang w:val="tr-TR" w:eastAsia="tr-TR" w:bidi="tr-TR"/>
      </w:rPr>
    </w:lvl>
    <w:lvl w:ilvl="7">
      <w:start w:val="0"/>
      <w:numFmt w:val="bullet"/>
      <w:lvlText w:val="•"/>
      <w:lvlJc w:val="left"/>
      <w:pPr>
        <w:ind w:left="4079" w:hanging="199"/>
      </w:pPr>
      <w:rPr>
        <w:rFonts w:hint="default"/>
        <w:lang w:val="tr-TR" w:eastAsia="tr-TR" w:bidi="tr-TR"/>
      </w:rPr>
    </w:lvl>
    <w:lvl w:ilvl="8">
      <w:start w:val="0"/>
      <w:numFmt w:val="bullet"/>
      <w:lvlText w:val="•"/>
      <w:lvlJc w:val="left"/>
      <w:pPr>
        <w:ind w:left="4299" w:hanging="199"/>
      </w:pPr>
      <w:rPr>
        <w:rFonts w:hint="default"/>
        <w:lang w:val="tr-TR" w:eastAsia="tr-TR" w:bidi="tr-TR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tr-TR" w:eastAsia="tr-TR" w:bidi="tr-TR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tr-TR" w:eastAsia="tr-TR" w:bidi="tr-TR"/>
    </w:rPr>
  </w:style>
  <w:style w:styleId="Heading1" w:type="paragraph">
    <w:name w:val="Heading 1"/>
    <w:basedOn w:val="Normal"/>
    <w:uiPriority w:val="1"/>
    <w:qFormat/>
    <w:pPr>
      <w:ind w:left="563"/>
      <w:outlineLvl w:val="1"/>
    </w:pPr>
    <w:rPr>
      <w:rFonts w:ascii="Arial" w:hAnsi="Arial" w:eastAsia="Arial" w:cs="Arial"/>
      <w:sz w:val="22"/>
      <w:szCs w:val="22"/>
      <w:lang w:val="tr-TR" w:eastAsia="tr-TR" w:bidi="tr-TR"/>
    </w:rPr>
  </w:style>
  <w:style w:styleId="Heading2" w:type="paragraph">
    <w:name w:val="Heading 2"/>
    <w:basedOn w:val="Normal"/>
    <w:uiPriority w:val="1"/>
    <w:qFormat/>
    <w:pPr>
      <w:ind w:left="308"/>
      <w:outlineLvl w:val="2"/>
    </w:pPr>
    <w:rPr>
      <w:rFonts w:ascii="Arial" w:hAnsi="Arial" w:eastAsia="Arial" w:cs="Arial"/>
      <w:sz w:val="21"/>
      <w:szCs w:val="21"/>
      <w:lang w:val="tr-TR" w:eastAsia="tr-TR" w:bidi="tr-TR"/>
    </w:rPr>
  </w:style>
  <w:style w:styleId="Heading3" w:type="paragraph">
    <w:name w:val="Heading 3"/>
    <w:basedOn w:val="Normal"/>
    <w:uiPriority w:val="1"/>
    <w:qFormat/>
    <w:pPr>
      <w:ind w:left="267"/>
      <w:outlineLvl w:val="3"/>
    </w:pPr>
    <w:rPr>
      <w:rFonts w:ascii="Verdana" w:hAnsi="Verdana" w:eastAsia="Verdana" w:cs="Verdana"/>
      <w:b/>
      <w:bCs/>
      <w:sz w:val="20"/>
      <w:szCs w:val="20"/>
      <w:lang w:val="tr-TR" w:eastAsia="tr-TR" w:bidi="tr-TR"/>
    </w:rPr>
  </w:style>
  <w:style w:styleId="Heading4" w:type="paragraph">
    <w:name w:val="Heading 4"/>
    <w:basedOn w:val="Normal"/>
    <w:uiPriority w:val="1"/>
    <w:qFormat/>
    <w:pPr>
      <w:ind w:left="129"/>
      <w:outlineLvl w:val="4"/>
    </w:pPr>
    <w:rPr>
      <w:rFonts w:ascii="Arial" w:hAnsi="Arial" w:eastAsia="Arial" w:cs="Arial"/>
      <w:sz w:val="20"/>
      <w:szCs w:val="20"/>
      <w:lang w:val="tr-TR" w:eastAsia="tr-TR" w:bidi="tr-TR"/>
    </w:rPr>
  </w:style>
  <w:style w:styleId="Heading5" w:type="paragraph">
    <w:name w:val="Heading 5"/>
    <w:basedOn w:val="Normal"/>
    <w:uiPriority w:val="1"/>
    <w:qFormat/>
    <w:pPr>
      <w:ind w:left="138"/>
      <w:outlineLvl w:val="5"/>
    </w:pPr>
    <w:rPr>
      <w:rFonts w:ascii="Arial" w:hAnsi="Arial" w:eastAsia="Arial" w:cs="Arial"/>
      <w:b/>
      <w:bCs/>
      <w:sz w:val="18"/>
      <w:szCs w:val="18"/>
      <w:lang w:val="tr-TR" w:eastAsia="tr-TR" w:bidi="tr-TR"/>
    </w:rPr>
  </w:style>
  <w:style w:styleId="ListParagraph" w:type="paragraph">
    <w:name w:val="List Paragraph"/>
    <w:basedOn w:val="Normal"/>
    <w:uiPriority w:val="1"/>
    <w:qFormat/>
    <w:pPr>
      <w:ind w:left="1554" w:hanging="720"/>
    </w:pPr>
    <w:rPr>
      <w:rFonts w:ascii="Arial" w:hAnsi="Arial" w:eastAsia="Arial" w:cs="Arial"/>
      <w:lang w:val="tr-TR" w:eastAsia="tr-TR" w:bidi="tr-TR"/>
    </w:rPr>
  </w:style>
  <w:style w:styleId="TableParagraph" w:type="paragraph">
    <w:name w:val="Table Paragraph"/>
    <w:basedOn w:val="Normal"/>
    <w:uiPriority w:val="1"/>
    <w:qFormat/>
    <w:pPr>
      <w:spacing w:before="1"/>
    </w:pPr>
    <w:rPr>
      <w:rFonts w:ascii="Arial" w:hAnsi="Arial" w:eastAsia="Arial" w:cs="Arial"/>
      <w:lang w:val="tr-TR" w:eastAsia="tr-TR" w:bidi="tr-T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 sınıflar DENEME.indd</dc:title>
  <dcterms:created xsi:type="dcterms:W3CDTF">2018-03-24T12:58:47Z</dcterms:created>
  <dcterms:modified xsi:type="dcterms:W3CDTF">2018-03-24T12:58:47Z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2017-02-06T00:00:00Z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2018-03-24T00:00:00Z</vt:filetime>
  </property>
</Properties>
</file>