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2D86" w14:textId="77777777" w:rsidR="008464B5" w:rsidRPr="00BD765E" w:rsidRDefault="00E575FA" w:rsidP="00DD0888">
      <w:pPr>
        <w:pStyle w:val="Balk9"/>
        <w:rPr>
          <w:rFonts w:asciiTheme="majorHAnsi" w:hAnsiTheme="majorHAnsi"/>
          <w:noProof/>
          <w:color w:val="000000"/>
          <w:sz w:val="22"/>
          <w:szCs w:val="22"/>
        </w:rPr>
      </w:pPr>
      <w:r>
        <w:rPr>
          <w:rFonts w:asciiTheme="majorHAnsi" w:hAnsiTheme="majorHAnsi"/>
          <w:noProof/>
          <w:color w:val="000000"/>
          <w:sz w:val="22"/>
          <w:szCs w:val="22"/>
        </w:rPr>
        <w:t>DERS PLA</w:t>
      </w:r>
      <w:r w:rsidR="008464B5" w:rsidRPr="00BD765E">
        <w:rPr>
          <w:rFonts w:asciiTheme="majorHAnsi" w:hAnsiTheme="majorHAnsi"/>
          <w:noProof/>
          <w:color w:val="000000"/>
          <w:sz w:val="22"/>
          <w:szCs w:val="22"/>
        </w:rPr>
        <w:t>NI</w:t>
      </w:r>
    </w:p>
    <w:p w14:paraId="7C672BDE" w14:textId="77777777" w:rsidR="008464B5" w:rsidRPr="00BD765E" w:rsidRDefault="008464B5" w:rsidP="00DD0888">
      <w:pPr>
        <w:pStyle w:val="Balk9"/>
        <w:ind w:hanging="900"/>
        <w:jc w:val="left"/>
        <w:rPr>
          <w:rFonts w:asciiTheme="majorHAnsi" w:hAnsiTheme="majorHAnsi"/>
          <w:noProof/>
          <w:color w:val="000000"/>
          <w:sz w:val="22"/>
          <w:szCs w:val="22"/>
        </w:rPr>
      </w:pPr>
      <w:r w:rsidRPr="00BD765E">
        <w:rPr>
          <w:rFonts w:asciiTheme="majorHAnsi" w:hAnsiTheme="majorHAnsi"/>
          <w:color w:val="000000"/>
          <w:sz w:val="22"/>
          <w:szCs w:val="22"/>
        </w:rPr>
        <w:t xml:space="preserve">BÖLÜM </w:t>
      </w:r>
      <w:r w:rsidR="002F1734" w:rsidRPr="00BD765E">
        <w:rPr>
          <w:rFonts w:asciiTheme="majorHAnsi" w:hAnsiTheme="majorHAnsi"/>
          <w:color w:val="000000"/>
          <w:sz w:val="22"/>
          <w:szCs w:val="22"/>
        </w:rPr>
        <w:t>I</w:t>
      </w:r>
    </w:p>
    <w:tbl>
      <w:tblPr>
        <w:tblW w:w="1125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937"/>
      </w:tblGrid>
      <w:tr w:rsidR="008464B5" w:rsidRPr="00BD765E" w14:paraId="61B3CE3F"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D0ADAB6"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adı</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47543B8" w14:textId="5CF44826" w:rsidR="008464B5" w:rsidRPr="00053FF8" w:rsidRDefault="00A978DA" w:rsidP="00053FF8">
            <w:pPr>
              <w:rPr>
                <w:rFonts w:asciiTheme="majorHAnsi" w:hAnsiTheme="majorHAnsi" w:cstheme="majorHAnsi"/>
                <w:b/>
                <w:bCs/>
                <w:sz w:val="22"/>
                <w:szCs w:val="22"/>
              </w:rPr>
            </w:pPr>
            <w:r w:rsidRPr="00BD765E">
              <w:rPr>
                <w:rFonts w:asciiTheme="majorHAnsi" w:hAnsiTheme="majorHAnsi" w:cs="Arial"/>
                <w:bCs/>
                <w:color w:val="000000"/>
                <w:sz w:val="22"/>
                <w:szCs w:val="22"/>
              </w:rPr>
              <w:t>Fen Bilimleri</w:t>
            </w:r>
            <w:r w:rsidR="00E07412">
              <w:rPr>
                <w:rFonts w:asciiTheme="majorHAnsi" w:hAnsiTheme="majorHAnsi" w:cs="Arial"/>
                <w:bCs/>
                <w:color w:val="000000"/>
                <w:sz w:val="22"/>
                <w:szCs w:val="22"/>
              </w:rPr>
              <w:tab/>
            </w:r>
            <w:r w:rsidR="00E07412">
              <w:rPr>
                <w:rFonts w:asciiTheme="majorHAnsi" w:hAnsiTheme="majorHAnsi" w:cs="Arial"/>
                <w:bCs/>
                <w:color w:val="000000"/>
                <w:sz w:val="22"/>
                <w:szCs w:val="22"/>
              </w:rPr>
              <w:tab/>
              <w:t xml:space="preserve">                                                </w:t>
            </w:r>
            <w:r w:rsidR="00F31289" w:rsidRPr="00F31289">
              <w:rPr>
                <w:rFonts w:asciiTheme="majorHAnsi" w:hAnsiTheme="majorHAnsi" w:cstheme="majorHAnsi"/>
                <w:b/>
                <w:color w:val="000000" w:themeColor="text1"/>
                <w:sz w:val="20"/>
                <w:szCs w:val="20"/>
              </w:rPr>
              <w:t xml:space="preserve">TARİH: 7.HAFTA: </w:t>
            </w:r>
            <w:r w:rsidR="000B0095">
              <w:rPr>
                <w:rFonts w:asciiTheme="minorHAnsi" w:hAnsiTheme="minorHAnsi" w:cstheme="minorHAnsi"/>
                <w:b/>
                <w:color w:val="000000" w:themeColor="text1"/>
                <w:sz w:val="16"/>
                <w:szCs w:val="16"/>
              </w:rPr>
              <w:t>……………………………………</w:t>
            </w:r>
          </w:p>
        </w:tc>
      </w:tr>
      <w:tr w:rsidR="008464B5" w:rsidRPr="00BD765E" w14:paraId="7DD5F29B"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9FC3003"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Sınıf</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ACAB6DB" w14:textId="77777777" w:rsidR="008464B5" w:rsidRPr="00BD765E" w:rsidRDefault="009F5C8B" w:rsidP="00DD0888">
            <w:pPr>
              <w:spacing w:before="20" w:after="20"/>
              <w:jc w:val="both"/>
              <w:rPr>
                <w:rFonts w:asciiTheme="majorHAnsi" w:hAnsiTheme="majorHAnsi" w:cs="Arial"/>
                <w:bCs/>
                <w:color w:val="000000"/>
                <w:sz w:val="22"/>
                <w:szCs w:val="22"/>
              </w:rPr>
            </w:pPr>
            <w:r>
              <w:rPr>
                <w:rFonts w:asciiTheme="majorHAnsi" w:hAnsiTheme="majorHAnsi" w:cs="Arial"/>
                <w:bCs/>
                <w:color w:val="000000"/>
                <w:sz w:val="22"/>
                <w:szCs w:val="22"/>
              </w:rPr>
              <w:t>7</w:t>
            </w:r>
          </w:p>
        </w:tc>
      </w:tr>
      <w:tr w:rsidR="002E63DF" w:rsidRPr="00BD765E" w14:paraId="1C0173E1"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3C918AD"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Ünitenin Adı/No</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4C45BC6" w14:textId="77777777" w:rsidR="002E63DF" w:rsidRPr="00BD765E" w:rsidRDefault="00670074" w:rsidP="00DD0888">
            <w:pPr>
              <w:rPr>
                <w:rFonts w:asciiTheme="majorHAnsi" w:hAnsiTheme="majorHAnsi" w:cs="Arial"/>
                <w:sz w:val="22"/>
                <w:szCs w:val="22"/>
              </w:rPr>
            </w:pPr>
            <w:r w:rsidRPr="00670074">
              <w:rPr>
                <w:rFonts w:asciiTheme="majorHAnsi" w:hAnsiTheme="majorHAnsi" w:cs="Arial"/>
                <w:bCs/>
                <w:color w:val="000000"/>
                <w:sz w:val="22"/>
                <w:szCs w:val="22"/>
              </w:rPr>
              <w:t xml:space="preserve">HÜCRE VE BÖLÜNMELER                        </w:t>
            </w:r>
          </w:p>
        </w:tc>
      </w:tr>
      <w:tr w:rsidR="002E63DF" w:rsidRPr="00BD765E" w14:paraId="50F08295" w14:textId="77777777" w:rsidTr="00BD765E">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EC73402"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Konu</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B23368D" w14:textId="77777777" w:rsidR="002E63DF" w:rsidRPr="00BD765E" w:rsidRDefault="004D0619" w:rsidP="00DD0888">
            <w:pPr>
              <w:autoSpaceDE w:val="0"/>
              <w:autoSpaceDN w:val="0"/>
              <w:adjustRightInd w:val="0"/>
              <w:rPr>
                <w:rFonts w:asciiTheme="majorHAnsi" w:hAnsiTheme="majorHAnsi" w:cs="Arial"/>
                <w:color w:val="000000"/>
                <w:sz w:val="22"/>
                <w:szCs w:val="22"/>
              </w:rPr>
            </w:pPr>
            <w:r w:rsidRPr="004D0619">
              <w:rPr>
                <w:rFonts w:asciiTheme="majorHAnsi" w:hAnsiTheme="majorHAnsi" w:cs="Arial"/>
                <w:sz w:val="22"/>
                <w:szCs w:val="22"/>
              </w:rPr>
              <w:t>F.7.2.2. Mitoz</w:t>
            </w:r>
          </w:p>
        </w:tc>
      </w:tr>
      <w:tr w:rsidR="008464B5" w:rsidRPr="00BD765E" w14:paraId="6D36BC15"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5CE7348"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Önerilen Süre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C29733D" w14:textId="77777777" w:rsidR="008464B5" w:rsidRPr="00BD765E" w:rsidRDefault="000D618C" w:rsidP="00304546">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4 Ders Saati </w:t>
            </w:r>
          </w:p>
        </w:tc>
      </w:tr>
      <w:tr w:rsidR="008464B5" w:rsidRPr="00BD765E" w14:paraId="4CD070AD" w14:textId="77777777" w:rsidTr="00BD765E">
        <w:tc>
          <w:tcPr>
            <w:tcW w:w="3173" w:type="dxa"/>
            <w:gridSpan w:val="4"/>
            <w:tcBorders>
              <w:top w:val="single" w:sz="4" w:space="0" w:color="auto"/>
              <w:left w:val="nil"/>
              <w:bottom w:val="single" w:sz="4" w:space="0" w:color="auto"/>
              <w:right w:val="nil"/>
            </w:tcBorders>
            <w:shd w:val="clear" w:color="auto" w:fill="auto"/>
          </w:tcPr>
          <w:p w14:paraId="67DA520F" w14:textId="77777777" w:rsidR="00E13E75" w:rsidRDefault="00E13E75" w:rsidP="00DD0888">
            <w:pPr>
              <w:spacing w:before="20" w:after="20"/>
              <w:ind w:hanging="108"/>
              <w:jc w:val="both"/>
              <w:rPr>
                <w:rFonts w:asciiTheme="majorHAnsi" w:hAnsiTheme="majorHAnsi" w:cs="Arial"/>
                <w:b/>
                <w:bCs/>
                <w:color w:val="000000"/>
                <w:sz w:val="22"/>
                <w:szCs w:val="22"/>
              </w:rPr>
            </w:pPr>
          </w:p>
          <w:p w14:paraId="3D8B00F6" w14:textId="77777777" w:rsidR="008464B5" w:rsidRPr="00BD765E" w:rsidRDefault="008464B5" w:rsidP="00DD0888">
            <w:pPr>
              <w:spacing w:before="20" w:after="20"/>
              <w:ind w:hanging="108"/>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 II</w:t>
            </w:r>
          </w:p>
        </w:tc>
        <w:tc>
          <w:tcPr>
            <w:tcW w:w="8080" w:type="dxa"/>
            <w:gridSpan w:val="5"/>
            <w:tcBorders>
              <w:top w:val="single" w:sz="4" w:space="0" w:color="auto"/>
              <w:left w:val="nil"/>
              <w:bottom w:val="single" w:sz="4" w:space="0" w:color="auto"/>
              <w:right w:val="nil"/>
            </w:tcBorders>
            <w:shd w:val="clear" w:color="auto" w:fill="auto"/>
          </w:tcPr>
          <w:p w14:paraId="18B0AC58" w14:textId="77777777" w:rsidR="008464B5" w:rsidRPr="00BD765E" w:rsidRDefault="008464B5" w:rsidP="00DD0888">
            <w:pPr>
              <w:spacing w:before="20" w:after="20"/>
              <w:jc w:val="both"/>
              <w:rPr>
                <w:rFonts w:asciiTheme="majorHAnsi" w:hAnsiTheme="majorHAnsi" w:cs="Arial"/>
                <w:color w:val="000000"/>
                <w:sz w:val="22"/>
                <w:szCs w:val="22"/>
              </w:rPr>
            </w:pPr>
          </w:p>
        </w:tc>
      </w:tr>
      <w:tr w:rsidR="00CA6183" w:rsidRPr="00BD765E" w14:paraId="4C016FC9" w14:textId="77777777" w:rsidTr="00BD765E">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37F8C57"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Öğrenci Kazanımları /Hedef ve Davranışlar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F37CA3B" w14:textId="77777777" w:rsidR="00F45131" w:rsidRPr="00BD765E" w:rsidRDefault="00670074" w:rsidP="00F45131">
            <w:pPr>
              <w:tabs>
                <w:tab w:val="left" w:pos="423"/>
              </w:tabs>
              <w:rPr>
                <w:rFonts w:asciiTheme="majorHAnsi" w:hAnsiTheme="majorHAnsi" w:cs="Arial"/>
                <w:sz w:val="22"/>
                <w:szCs w:val="22"/>
              </w:rPr>
            </w:pPr>
            <w:r>
              <w:rPr>
                <w:rFonts w:asciiTheme="majorHAnsi" w:hAnsiTheme="majorHAnsi" w:cs="Arial"/>
                <w:sz w:val="22"/>
                <w:szCs w:val="22"/>
              </w:rPr>
              <w:t>2</w:t>
            </w:r>
            <w:r w:rsidR="00F45131" w:rsidRPr="00BD765E">
              <w:rPr>
                <w:rFonts w:asciiTheme="majorHAnsi" w:hAnsiTheme="majorHAnsi" w:cs="Arial"/>
                <w:sz w:val="22"/>
                <w:szCs w:val="22"/>
              </w:rPr>
              <w:t>. ÜNİTE</w:t>
            </w:r>
          </w:p>
          <w:p w14:paraId="1A56378A" w14:textId="77777777" w:rsidR="004D0619" w:rsidRPr="004D0619" w:rsidRDefault="004D0619" w:rsidP="004D0619">
            <w:pPr>
              <w:rPr>
                <w:rFonts w:asciiTheme="majorHAnsi" w:hAnsiTheme="majorHAnsi" w:cs="Arial"/>
                <w:sz w:val="22"/>
                <w:szCs w:val="22"/>
              </w:rPr>
            </w:pPr>
            <w:r w:rsidRPr="004D0619">
              <w:rPr>
                <w:rFonts w:asciiTheme="majorHAnsi" w:hAnsiTheme="majorHAnsi" w:cs="Arial"/>
                <w:sz w:val="22"/>
                <w:szCs w:val="22"/>
              </w:rPr>
              <w:t>F.7.2.2.1. Mitozun canlılar için önemini açıklar.</w:t>
            </w:r>
          </w:p>
          <w:p w14:paraId="789D7794" w14:textId="77777777" w:rsidR="003F1D3D" w:rsidRPr="00BD765E" w:rsidRDefault="004D0619" w:rsidP="004D0619">
            <w:pPr>
              <w:rPr>
                <w:rFonts w:asciiTheme="majorHAnsi" w:hAnsiTheme="majorHAnsi" w:cs="Arial"/>
                <w:sz w:val="22"/>
                <w:szCs w:val="22"/>
              </w:rPr>
            </w:pPr>
            <w:r w:rsidRPr="004D0619">
              <w:rPr>
                <w:rFonts w:asciiTheme="majorHAnsi" w:hAnsiTheme="majorHAnsi" w:cs="Arial"/>
                <w:sz w:val="22"/>
                <w:szCs w:val="22"/>
              </w:rPr>
              <w:t>F.7.2.2.2. Mitozun birbirini takip eden farklı evrelerden oluştuğunu açıklar.</w:t>
            </w:r>
          </w:p>
        </w:tc>
      </w:tr>
      <w:tr w:rsidR="00CA6183" w:rsidRPr="00BD765E" w14:paraId="194B5ED4"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E2A5825"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 Kavramları ve Sembolleri/Davranış Örüntüsü</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9847362" w14:textId="77777777" w:rsidR="003F1D3D" w:rsidRPr="00BD765E" w:rsidRDefault="004D0619" w:rsidP="00137328">
            <w:pPr>
              <w:rPr>
                <w:rFonts w:asciiTheme="majorHAnsi" w:hAnsiTheme="majorHAnsi" w:cs="Arial"/>
                <w:sz w:val="22"/>
                <w:szCs w:val="22"/>
              </w:rPr>
            </w:pPr>
            <w:r w:rsidRPr="004D0619">
              <w:rPr>
                <w:rFonts w:asciiTheme="majorHAnsi" w:hAnsiTheme="majorHAnsi" w:cs="Arial"/>
                <w:sz w:val="22"/>
                <w:szCs w:val="22"/>
              </w:rPr>
              <w:t>Hücre bölünmesi, mitozun evreleri, mitozda kromozomların önemi, mitozun canlılar için önemi</w:t>
            </w:r>
          </w:p>
        </w:tc>
      </w:tr>
      <w:tr w:rsidR="00CA6183" w:rsidRPr="00BD765E" w14:paraId="3DDD3CD0"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B81B7E4"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Güvenlik Önlemleri (Varsa):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A788D9B" w14:textId="77777777" w:rsidR="00CA6183" w:rsidRPr="00BD765E" w:rsidRDefault="00CA6183" w:rsidP="00B24DA5">
            <w:pPr>
              <w:spacing w:before="20" w:after="20"/>
              <w:jc w:val="both"/>
              <w:rPr>
                <w:rFonts w:asciiTheme="majorHAnsi" w:hAnsiTheme="majorHAnsi" w:cs="Arial"/>
                <w:bCs/>
                <w:color w:val="000000"/>
                <w:sz w:val="22"/>
                <w:szCs w:val="22"/>
              </w:rPr>
            </w:pPr>
          </w:p>
        </w:tc>
      </w:tr>
      <w:tr w:rsidR="00CA6183" w:rsidRPr="00BD765E" w14:paraId="7F1B2136"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B72D8AB"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Öğretme-Öğrenme-Yöntem ve Teknikleri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FEF018C" w14:textId="77777777" w:rsidR="00CA6183" w:rsidRPr="00BD765E" w:rsidRDefault="00CA6183" w:rsidP="00DD0888">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Soru-Cevap, Buluş, Araştırma, Gösteri,  İnceleme, Deney</w:t>
            </w:r>
          </w:p>
        </w:tc>
      </w:tr>
      <w:tr w:rsidR="00CA6183" w:rsidRPr="00BD765E" w14:paraId="1582DF3B"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ED60E26"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Kullanılan Eğitim Teknolojileri-Araç, Gereçler ve Kaynakça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4E9B9A0" w14:textId="77777777" w:rsidR="00CA6183" w:rsidRPr="00BD765E" w:rsidRDefault="00CA6183" w:rsidP="0059773F">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Ders Kitabı, </w:t>
            </w:r>
            <w:r w:rsidR="000D618C" w:rsidRPr="00BD765E">
              <w:rPr>
                <w:rFonts w:asciiTheme="majorHAnsi" w:hAnsiTheme="majorHAnsi" w:cs="Arial"/>
                <w:bCs/>
                <w:color w:val="000000"/>
                <w:sz w:val="22"/>
                <w:szCs w:val="22"/>
              </w:rPr>
              <w:t>EBA</w:t>
            </w:r>
          </w:p>
        </w:tc>
      </w:tr>
      <w:tr w:rsidR="00CA6183" w:rsidRPr="00BD765E" w14:paraId="6B47DF7B"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8BAA570"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Açıklamalar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B698CB6" w14:textId="77777777" w:rsidR="00CA6183" w:rsidRPr="00BD765E" w:rsidRDefault="004D0619" w:rsidP="00391214">
            <w:pPr>
              <w:tabs>
                <w:tab w:val="left" w:pos="-80"/>
                <w:tab w:val="left" w:pos="252"/>
              </w:tabs>
              <w:rPr>
                <w:rFonts w:asciiTheme="majorHAnsi" w:hAnsiTheme="majorHAnsi" w:cs="Arial"/>
                <w:sz w:val="22"/>
                <w:szCs w:val="22"/>
              </w:rPr>
            </w:pPr>
            <w:r w:rsidRPr="004D0619">
              <w:rPr>
                <w:rFonts w:asciiTheme="majorHAnsi" w:hAnsiTheme="majorHAnsi" w:cs="Arial"/>
                <w:sz w:val="22"/>
                <w:szCs w:val="22"/>
              </w:rPr>
              <w:t>Mitoz evrelerinin adları verilmez.</w:t>
            </w:r>
          </w:p>
        </w:tc>
      </w:tr>
      <w:tr w:rsidR="00CA6183" w:rsidRPr="00BD765E" w14:paraId="6D1A4213"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F5568D2"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Etkinlikler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AA312EF" w14:textId="77777777" w:rsidR="00F57F91" w:rsidRPr="00BD765E" w:rsidRDefault="004D0619" w:rsidP="00FB1D55">
            <w:pPr>
              <w:pStyle w:val="AralkYok"/>
              <w:rPr>
                <w:rFonts w:asciiTheme="majorHAnsi" w:hAnsiTheme="majorHAnsi" w:cs="Arial"/>
              </w:rPr>
            </w:pPr>
            <w:r>
              <w:rPr>
                <w:rFonts w:asciiTheme="majorHAnsi" w:hAnsiTheme="majorHAnsi" w:cs="Arial"/>
              </w:rPr>
              <w:t>Köpük tabaklar ve renkli yün ipler ile mitoz bölünme evreleri etkinliği yapılabilir.</w:t>
            </w:r>
          </w:p>
        </w:tc>
      </w:tr>
      <w:tr w:rsidR="00CA6183" w:rsidRPr="00BD765E" w14:paraId="22CEA88D" w14:textId="77777777" w:rsidTr="00BD765E">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365B848"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Özet</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05B72DB" w14:textId="77777777" w:rsidR="00457395" w:rsidRPr="00457395" w:rsidRDefault="00457395" w:rsidP="00457395">
            <w:pPr>
              <w:tabs>
                <w:tab w:val="left" w:pos="8954"/>
              </w:tabs>
              <w:rPr>
                <w:rFonts w:asciiTheme="majorHAnsi" w:hAnsiTheme="majorHAnsi"/>
                <w:sz w:val="22"/>
                <w:szCs w:val="22"/>
              </w:rPr>
            </w:pPr>
            <w:r w:rsidRPr="00457395">
              <w:rPr>
                <w:rFonts w:asciiTheme="majorHAnsi" w:hAnsiTheme="majorHAnsi"/>
                <w:b/>
                <w:i/>
                <w:sz w:val="22"/>
                <w:szCs w:val="22"/>
              </w:rPr>
              <w:t xml:space="preserve">MİTOZ BÖLÜNME: </w:t>
            </w:r>
            <w:r w:rsidRPr="00457395">
              <w:rPr>
                <w:rFonts w:asciiTheme="majorHAnsi" w:hAnsiTheme="majorHAnsi"/>
                <w:sz w:val="22"/>
                <w:szCs w:val="22"/>
              </w:rPr>
              <w:t>Bu bölünmeyle ana hücredeki materyali eşit şekilde ve aynı nitelikte olmak üzere yavru hücreye aktarılır. Çok hücreli canlılarda büyüme, dokuların yenilenmesi ve rejenerasyon (onarım) mitoz bölünmeyle gerçekleşir. Tek hücreli canlılarda mitoz bölünme aynı zamanda üremeyi sağlar.</w:t>
            </w:r>
          </w:p>
          <w:p w14:paraId="1F520717" w14:textId="77777777" w:rsidR="00457395" w:rsidRPr="00457395" w:rsidRDefault="00457395" w:rsidP="00457395">
            <w:pPr>
              <w:tabs>
                <w:tab w:val="left" w:pos="8954"/>
              </w:tabs>
              <w:rPr>
                <w:rFonts w:asciiTheme="majorHAnsi" w:hAnsiTheme="majorHAnsi"/>
                <w:sz w:val="22"/>
                <w:szCs w:val="22"/>
              </w:rPr>
            </w:pPr>
            <w:r w:rsidRPr="00457395">
              <w:rPr>
                <w:rFonts w:asciiTheme="majorHAnsi" w:hAnsiTheme="majorHAnsi"/>
                <w:sz w:val="22"/>
                <w:szCs w:val="22"/>
              </w:rPr>
              <w:t>Mitoz sayesinde gelişim, tedavi gibi olaylar olur. Yaralarımız mitoz ile iyileşir, gelişimimiz mitoz sayesinde olur…  Vücut hücrelerinde meydana gelir. Mitoz bölünmeyle yaralanan ve yaşlanan hücrelerin yerine yeni hücreler meydana getirilir. Organizmanın büyümesi ve yaraların onarılması mitoz bölünme sayesinde olur. Bitkilerin sürgünlerinin uçlarında mitoz bölünme yoğun bir şekilde görülür. Mitoz tek hücreli canlılarda üremeyi sağlar.</w:t>
            </w:r>
          </w:p>
          <w:p w14:paraId="28E6B46E" w14:textId="77777777" w:rsidR="00457395" w:rsidRPr="00457395" w:rsidRDefault="00457395" w:rsidP="00457395">
            <w:pPr>
              <w:pStyle w:val="Balk2"/>
              <w:rPr>
                <w:rFonts w:cstheme="minorHAnsi"/>
                <w:b w:val="0"/>
                <w:i/>
                <w:color w:val="auto"/>
                <w:sz w:val="22"/>
                <w:szCs w:val="22"/>
              </w:rPr>
            </w:pPr>
            <w:r w:rsidRPr="00457395">
              <w:rPr>
                <w:rFonts w:cstheme="minorHAnsi"/>
                <w:i/>
                <w:color w:val="auto"/>
                <w:sz w:val="22"/>
                <w:szCs w:val="22"/>
              </w:rPr>
              <w:t>MİTOZ BÖLÜNME Evreleri</w:t>
            </w:r>
          </w:p>
          <w:p w14:paraId="35A4A6D8" w14:textId="77777777" w:rsidR="00457395" w:rsidRPr="00457395" w:rsidRDefault="00457395" w:rsidP="00457395">
            <w:pPr>
              <w:pStyle w:val="Balk2"/>
              <w:rPr>
                <w:rFonts w:cstheme="minorHAnsi"/>
                <w:color w:val="auto"/>
                <w:sz w:val="22"/>
                <w:szCs w:val="22"/>
              </w:rPr>
            </w:pPr>
            <w:r w:rsidRPr="00457395">
              <w:rPr>
                <w:rFonts w:cstheme="minorHAnsi"/>
                <w:color w:val="auto"/>
                <w:sz w:val="22"/>
                <w:szCs w:val="22"/>
              </w:rPr>
              <w:t>Mitoz bölünme birbirini takip eden evrelerden oluşur. Bu evreler sırasında çekirdeğin ve sitoplazmanın bölünmesiyle iki yavru hücre oluşur. Bölünme öncesinde hücrenin çekirdeğinde bulunan kalıtım maddesinin birer kopyası yapılır. Bu kalıtım maddesi bölünmenin erken evrelerinde kısalıp kalınlaşarak kromozom adı verilen yapılara dönüşür.</w:t>
            </w:r>
          </w:p>
          <w:p w14:paraId="08A17FDE" w14:textId="77777777" w:rsidR="00457395" w:rsidRPr="00457395" w:rsidRDefault="00457395" w:rsidP="00457395">
            <w:pPr>
              <w:rPr>
                <w:rFonts w:asciiTheme="majorHAnsi" w:hAnsiTheme="majorHAnsi"/>
                <w:sz w:val="22"/>
                <w:szCs w:val="22"/>
              </w:rPr>
            </w:pPr>
            <w:r w:rsidRPr="00457395">
              <w:rPr>
                <w:rStyle w:val="Gl"/>
                <w:rFonts w:asciiTheme="majorHAnsi" w:hAnsiTheme="majorHAnsi"/>
                <w:sz w:val="22"/>
                <w:szCs w:val="22"/>
              </w:rPr>
              <w:t>Hazırlık</w:t>
            </w:r>
            <w:r w:rsidRPr="00457395">
              <w:rPr>
                <w:rFonts w:asciiTheme="majorHAnsi" w:hAnsiTheme="majorHAnsi"/>
                <w:sz w:val="22"/>
                <w:szCs w:val="22"/>
              </w:rPr>
              <w:t xml:space="preserve"> : Hücre büyür ve kromozomlar kendilerini eşleyerek birer kopyasını yapar.</w:t>
            </w:r>
            <w:r w:rsidRPr="00457395">
              <w:rPr>
                <w:rFonts w:asciiTheme="majorHAnsi" w:hAnsiTheme="majorHAnsi"/>
                <w:sz w:val="22"/>
                <w:szCs w:val="22"/>
              </w:rPr>
              <w:br/>
            </w:r>
            <w:r w:rsidRPr="00457395">
              <w:rPr>
                <w:rStyle w:val="Gl"/>
                <w:rFonts w:asciiTheme="majorHAnsi" w:hAnsiTheme="majorHAnsi"/>
                <w:sz w:val="22"/>
                <w:szCs w:val="22"/>
              </w:rPr>
              <w:t>1.EVRE</w:t>
            </w:r>
            <w:r w:rsidRPr="00457395">
              <w:rPr>
                <w:rFonts w:asciiTheme="majorHAnsi" w:hAnsiTheme="majorHAnsi"/>
                <w:sz w:val="22"/>
                <w:szCs w:val="22"/>
              </w:rPr>
              <w:t xml:space="preserve"> : Mitozun ilk evresidir. Bu evrede kromotin iplikler sarmal biçiminde kıvrılarak kısalıp kalınlaşır ve kromozomlara dönüşür. Her kromozom Kardeş kromatit denilen birbirinin aynı iki iplikçikten oluşur. Kromozomlardaki kromatitler, sentriollerinden iğ ipliklerine tutunur. Eşlenen sentrioller, birbirinde ayrılıp kutuplara çekilirken aralarında iğ iplikler oluşmaya başlar. Ayrıca bu evrede, çekirdek zarı ve çekirdekçik kaybolur.</w:t>
            </w:r>
            <w:r w:rsidRPr="00457395">
              <w:rPr>
                <w:rFonts w:asciiTheme="majorHAnsi" w:hAnsiTheme="majorHAnsi"/>
                <w:sz w:val="22"/>
                <w:szCs w:val="22"/>
              </w:rPr>
              <w:br/>
            </w:r>
            <w:r w:rsidRPr="00457395">
              <w:rPr>
                <w:rStyle w:val="Gl"/>
                <w:rFonts w:asciiTheme="majorHAnsi" w:hAnsiTheme="majorHAnsi"/>
                <w:sz w:val="22"/>
                <w:szCs w:val="22"/>
              </w:rPr>
              <w:t>2.EVRE</w:t>
            </w:r>
            <w:r w:rsidRPr="00457395">
              <w:rPr>
                <w:rFonts w:asciiTheme="majorHAnsi" w:hAnsiTheme="majorHAnsi"/>
                <w:sz w:val="22"/>
                <w:szCs w:val="22"/>
              </w:rPr>
              <w:t xml:space="preserve"> : Eşlenmiş (2 kromatitli) kromozomlar, hücrenin merkezine doğru ilerler. Hücrenin orta düzleminde bir sıra halinde dizilir..</w:t>
            </w:r>
          </w:p>
          <w:p w14:paraId="36B3217E" w14:textId="77777777" w:rsidR="00457395" w:rsidRPr="00457395" w:rsidRDefault="00457395" w:rsidP="00457395">
            <w:pPr>
              <w:tabs>
                <w:tab w:val="left" w:pos="8954"/>
              </w:tabs>
              <w:rPr>
                <w:rFonts w:asciiTheme="majorHAnsi" w:hAnsiTheme="majorHAnsi"/>
                <w:sz w:val="22"/>
                <w:szCs w:val="22"/>
              </w:rPr>
            </w:pPr>
            <w:r w:rsidRPr="00457395">
              <w:rPr>
                <w:rStyle w:val="Gl"/>
                <w:rFonts w:asciiTheme="majorHAnsi" w:hAnsiTheme="majorHAnsi"/>
                <w:sz w:val="22"/>
                <w:szCs w:val="22"/>
              </w:rPr>
              <w:t>3.EVRE</w:t>
            </w:r>
            <w:r w:rsidRPr="00457395">
              <w:rPr>
                <w:rFonts w:asciiTheme="majorHAnsi" w:hAnsiTheme="majorHAnsi"/>
                <w:sz w:val="22"/>
                <w:szCs w:val="22"/>
              </w:rPr>
              <w:t xml:space="preserve"> : Ekvator düzlemine dizilen kromozomların kromatitleri birbirinden ayrılır. Her bir iğ ipliklerinin yardımıyla hücrenin bir kutbuna doğru çekilir. Sitoplazma bölünmeye başlar.</w:t>
            </w:r>
            <w:r w:rsidRPr="00457395">
              <w:rPr>
                <w:rFonts w:asciiTheme="majorHAnsi" w:hAnsiTheme="majorHAnsi"/>
                <w:sz w:val="22"/>
                <w:szCs w:val="22"/>
              </w:rPr>
              <w:br/>
            </w:r>
            <w:r w:rsidRPr="00457395">
              <w:rPr>
                <w:rStyle w:val="Gl"/>
                <w:rFonts w:asciiTheme="majorHAnsi" w:hAnsiTheme="majorHAnsi"/>
                <w:sz w:val="22"/>
                <w:szCs w:val="22"/>
              </w:rPr>
              <w:t>4.EVRE</w:t>
            </w:r>
            <w:r w:rsidRPr="00457395">
              <w:rPr>
                <w:rFonts w:asciiTheme="majorHAnsi" w:hAnsiTheme="majorHAnsi"/>
                <w:sz w:val="22"/>
                <w:szCs w:val="22"/>
              </w:rPr>
              <w:t xml:space="preserve"> : Kutuplara çekilmiş olan kromozomlar tekrar ipliksi bir yapıya dönüşerek uzar ve belirsizleşir. İğ iplikleri kaybolur. Çekirdekçik yeniden belirir ve çekirdek zarı oluşur.</w:t>
            </w:r>
            <w:r w:rsidRPr="00457395">
              <w:rPr>
                <w:rFonts w:asciiTheme="majorHAnsi" w:hAnsiTheme="majorHAnsi"/>
                <w:sz w:val="22"/>
                <w:szCs w:val="22"/>
              </w:rPr>
              <w:br/>
            </w:r>
            <w:r w:rsidRPr="00457395">
              <w:rPr>
                <w:rStyle w:val="Gl"/>
                <w:rFonts w:asciiTheme="majorHAnsi" w:hAnsiTheme="majorHAnsi"/>
                <w:sz w:val="22"/>
                <w:szCs w:val="22"/>
              </w:rPr>
              <w:t>5.EVRE</w:t>
            </w:r>
            <w:r w:rsidRPr="00457395">
              <w:rPr>
                <w:rFonts w:asciiTheme="majorHAnsi" w:hAnsiTheme="majorHAnsi"/>
                <w:sz w:val="22"/>
                <w:szCs w:val="22"/>
              </w:rPr>
              <w:t xml:space="preserve"> : Hücre bölünür ve 2 yavru hücre oluşur. Böylece mitoz bölünme tamamlanır.</w:t>
            </w:r>
          </w:p>
          <w:p w14:paraId="1118C14F" w14:textId="77777777" w:rsidR="00457395" w:rsidRDefault="00457395" w:rsidP="00457395">
            <w:pPr>
              <w:tabs>
                <w:tab w:val="left" w:pos="8954"/>
              </w:tabs>
              <w:jc w:val="center"/>
              <w:rPr>
                <w:rFonts w:asciiTheme="majorHAnsi" w:hAnsiTheme="majorHAnsi"/>
                <w:b/>
                <w:sz w:val="22"/>
                <w:szCs w:val="22"/>
              </w:rPr>
            </w:pPr>
          </w:p>
          <w:p w14:paraId="7DBCA1B4" w14:textId="77777777" w:rsidR="00457395" w:rsidRDefault="00457395" w:rsidP="00457395">
            <w:pPr>
              <w:tabs>
                <w:tab w:val="left" w:pos="8954"/>
              </w:tabs>
              <w:jc w:val="center"/>
              <w:rPr>
                <w:rFonts w:asciiTheme="majorHAnsi" w:hAnsiTheme="majorHAnsi"/>
                <w:b/>
                <w:sz w:val="22"/>
                <w:szCs w:val="22"/>
              </w:rPr>
            </w:pPr>
          </w:p>
          <w:p w14:paraId="48946476" w14:textId="77777777" w:rsidR="00457395" w:rsidRDefault="00457395" w:rsidP="00457395">
            <w:pPr>
              <w:tabs>
                <w:tab w:val="left" w:pos="8954"/>
              </w:tabs>
              <w:jc w:val="center"/>
            </w:pPr>
            <w:r w:rsidRPr="00457395">
              <w:rPr>
                <w:rFonts w:asciiTheme="majorHAnsi" w:hAnsiTheme="majorHAnsi"/>
                <w:b/>
                <w:sz w:val="22"/>
                <w:szCs w:val="22"/>
                <w:lang w:eastAsia="tr-TR"/>
              </w:rPr>
              <w:lastRenderedPageBreak/>
              <w:drawing>
                <wp:anchor distT="0" distB="0" distL="114300" distR="114300" simplePos="0" relativeHeight="251660288" behindDoc="1" locked="0" layoutInCell="1" allowOverlap="1" wp14:anchorId="0C995600" wp14:editId="7185027B">
                  <wp:simplePos x="0" y="0"/>
                  <wp:positionH relativeFrom="column">
                    <wp:posOffset>39370</wp:posOffset>
                  </wp:positionH>
                  <wp:positionV relativeFrom="paragraph">
                    <wp:posOffset>117475</wp:posOffset>
                  </wp:positionV>
                  <wp:extent cx="3291205" cy="1562100"/>
                  <wp:effectExtent l="19050" t="0" r="4445" b="0"/>
                  <wp:wrapSquare wrapText="bothSides"/>
                  <wp:docPr id="1" name="Resim 3" descr="mitoz-bolun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z-bolunme"/>
                          <pic:cNvPicPr>
                            <a:picLocks noChangeAspect="1" noChangeArrowheads="1"/>
                          </pic:cNvPicPr>
                        </pic:nvPicPr>
                        <pic:blipFill>
                          <a:blip r:embed="rId6"/>
                          <a:srcRect/>
                          <a:stretch>
                            <a:fillRect/>
                          </a:stretch>
                        </pic:blipFill>
                        <pic:spPr bwMode="auto">
                          <a:xfrm>
                            <a:off x="0" y="0"/>
                            <a:ext cx="3291205" cy="1562100"/>
                          </a:xfrm>
                          <a:prstGeom prst="rect">
                            <a:avLst/>
                          </a:prstGeom>
                          <a:noFill/>
                        </pic:spPr>
                      </pic:pic>
                    </a:graphicData>
                  </a:graphic>
                </wp:anchor>
              </w:drawing>
            </w:r>
            <w:r w:rsidRPr="00457395">
              <w:rPr>
                <w:rFonts w:asciiTheme="majorHAnsi" w:hAnsiTheme="majorHAnsi"/>
                <w:b/>
                <w:sz w:val="22"/>
                <w:szCs w:val="22"/>
              </w:rPr>
              <w:t>UYARI</w:t>
            </w:r>
            <w:r w:rsidRPr="00457395">
              <w:rPr>
                <w:rFonts w:asciiTheme="majorHAnsi" w:hAnsiTheme="majorHAnsi"/>
                <w:sz w:val="22"/>
                <w:szCs w:val="22"/>
              </w:rPr>
              <w:t xml:space="preserve">: </w:t>
            </w:r>
            <w:r w:rsidRPr="00457395">
              <w:rPr>
                <w:rFonts w:asciiTheme="majorHAnsi" w:hAnsiTheme="majorHAnsi"/>
                <w:b/>
                <w:i/>
                <w:sz w:val="22"/>
                <w:szCs w:val="22"/>
              </w:rPr>
              <w:t>Mitoz Bölünmede kromozom sayısı sabit kalır</w:t>
            </w:r>
            <w:r w:rsidRPr="00457395">
              <w:rPr>
                <w:rFonts w:asciiTheme="majorHAnsi" w:hAnsiTheme="majorHAnsi"/>
                <w:sz w:val="22"/>
                <w:szCs w:val="22"/>
              </w:rPr>
              <w:t>.</w:t>
            </w:r>
          </w:p>
          <w:p w14:paraId="7FDED642" w14:textId="77777777" w:rsidR="007D55EA" w:rsidRPr="00763851" w:rsidRDefault="007D55EA" w:rsidP="00763851">
            <w:pPr>
              <w:pStyle w:val="NormalWeb"/>
              <w:rPr>
                <w:rFonts w:asciiTheme="majorHAnsi" w:hAnsiTheme="majorHAnsi" w:cstheme="minorHAnsi"/>
                <w:sz w:val="22"/>
                <w:szCs w:val="22"/>
              </w:rPr>
            </w:pPr>
          </w:p>
        </w:tc>
      </w:tr>
      <w:tr w:rsidR="00CA6183" w:rsidRPr="00BD765E" w14:paraId="0E747A5D" w14:textId="77777777" w:rsidTr="00BD765E">
        <w:trPr>
          <w:gridAfter w:val="1"/>
          <w:wAfter w:w="2937" w:type="dxa"/>
        </w:trPr>
        <w:tc>
          <w:tcPr>
            <w:tcW w:w="236" w:type="dxa"/>
            <w:tcBorders>
              <w:top w:val="single" w:sz="4" w:space="0" w:color="auto"/>
              <w:left w:val="nil"/>
              <w:bottom w:val="single" w:sz="4" w:space="0" w:color="auto"/>
              <w:right w:val="nil"/>
            </w:tcBorders>
            <w:shd w:val="clear" w:color="auto" w:fill="auto"/>
          </w:tcPr>
          <w:p w14:paraId="6D24E563" w14:textId="77777777" w:rsidR="00CA6183" w:rsidRPr="00BD765E" w:rsidRDefault="00CA6183" w:rsidP="00BD765E">
            <w:pPr>
              <w:spacing w:before="20" w:after="20"/>
              <w:ind w:hanging="108"/>
              <w:jc w:val="both"/>
              <w:rPr>
                <w:rFonts w:asciiTheme="majorHAnsi" w:hAnsiTheme="majorHAnsi" w:cs="Arial"/>
                <w:b/>
                <w:color w:val="000000"/>
                <w:sz w:val="22"/>
                <w:szCs w:val="22"/>
              </w:rPr>
            </w:pPr>
          </w:p>
        </w:tc>
        <w:tc>
          <w:tcPr>
            <w:tcW w:w="8080" w:type="dxa"/>
            <w:gridSpan w:val="7"/>
            <w:tcBorders>
              <w:top w:val="single" w:sz="4" w:space="0" w:color="auto"/>
              <w:left w:val="nil"/>
              <w:bottom w:val="single" w:sz="4" w:space="0" w:color="auto"/>
              <w:right w:val="nil"/>
            </w:tcBorders>
            <w:shd w:val="clear" w:color="auto" w:fill="auto"/>
          </w:tcPr>
          <w:p w14:paraId="3B8101B3" w14:textId="77777777" w:rsidR="00E13E75" w:rsidRDefault="00E13E75" w:rsidP="00BD765E">
            <w:pPr>
              <w:spacing w:before="20" w:after="20"/>
              <w:jc w:val="both"/>
              <w:rPr>
                <w:rFonts w:asciiTheme="majorHAnsi" w:hAnsiTheme="majorHAnsi" w:cs="Arial"/>
                <w:b/>
                <w:bCs/>
                <w:color w:val="000000"/>
                <w:sz w:val="22"/>
                <w:szCs w:val="22"/>
              </w:rPr>
            </w:pPr>
          </w:p>
          <w:p w14:paraId="5F2AF7E2" w14:textId="77777777" w:rsidR="00CA6183" w:rsidRPr="00BD765E" w:rsidRDefault="00CA6183" w:rsidP="00BD765E">
            <w:pPr>
              <w:spacing w:before="20" w:after="20"/>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BÖLÜMIII</w:t>
            </w:r>
          </w:p>
        </w:tc>
      </w:tr>
      <w:tr w:rsidR="00CA6183" w:rsidRPr="00BD765E" w14:paraId="6765C661" w14:textId="77777777" w:rsidTr="00B631F0">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586EC6C" w14:textId="77777777" w:rsidR="00CA6183" w:rsidRPr="00B631F0" w:rsidRDefault="00CA6183" w:rsidP="00DD0888">
            <w:pPr>
              <w:spacing w:before="20" w:after="20"/>
              <w:rPr>
                <w:rFonts w:asciiTheme="majorHAnsi" w:hAnsiTheme="majorHAnsi" w:cs="Arial"/>
                <w:b/>
                <w:color w:val="000000"/>
                <w:sz w:val="22"/>
                <w:szCs w:val="22"/>
              </w:rPr>
            </w:pPr>
            <w:r w:rsidRPr="00BD765E">
              <w:rPr>
                <w:rFonts w:asciiTheme="majorHAnsi" w:hAnsiTheme="majorHAnsi" w:cs="Arial"/>
                <w:b/>
                <w:color w:val="000000"/>
                <w:sz w:val="22"/>
                <w:szCs w:val="22"/>
              </w:rPr>
              <w:t>Ölçme-Değerlendirme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428AC46" w14:textId="77777777" w:rsidR="00B4643F" w:rsidRPr="00BD765E" w:rsidRDefault="00B4643F" w:rsidP="00E13E75">
            <w:pPr>
              <w:rPr>
                <w:rFonts w:asciiTheme="majorHAnsi" w:hAnsiTheme="majorHAnsi" w:cs="Arial"/>
                <w:bCs/>
                <w:color w:val="FF0000"/>
                <w:sz w:val="22"/>
                <w:szCs w:val="22"/>
              </w:rPr>
            </w:pPr>
          </w:p>
        </w:tc>
      </w:tr>
      <w:tr w:rsidR="00CA6183" w:rsidRPr="00BD765E" w14:paraId="0ED16113" w14:textId="77777777" w:rsidTr="00BD765E">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67865FB"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Diğer Derslerle İlişkisi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3ED39DC" w14:textId="77777777" w:rsidR="00CA6183" w:rsidRPr="00BD765E" w:rsidRDefault="00EF729A" w:rsidP="00EF729A">
            <w:pPr>
              <w:spacing w:before="20" w:after="20"/>
              <w:jc w:val="both"/>
              <w:rPr>
                <w:rFonts w:asciiTheme="majorHAnsi" w:hAnsiTheme="majorHAnsi" w:cs="Arial"/>
                <w:bCs/>
                <w:color w:val="000000"/>
                <w:sz w:val="22"/>
                <w:szCs w:val="22"/>
              </w:rPr>
            </w:pPr>
            <w:r>
              <w:rPr>
                <w:rFonts w:asciiTheme="majorHAnsi" w:hAnsiTheme="majorHAnsi" w:cs="Arial"/>
                <w:bCs/>
                <w:color w:val="000000"/>
                <w:sz w:val="22"/>
                <w:szCs w:val="22"/>
              </w:rPr>
              <w:t>Biyoloji</w:t>
            </w:r>
            <w:r w:rsidR="00BD765E" w:rsidRPr="00BD765E">
              <w:rPr>
                <w:rFonts w:asciiTheme="majorHAnsi" w:hAnsiTheme="majorHAnsi" w:cs="Arial"/>
                <w:bCs/>
                <w:color w:val="000000"/>
                <w:sz w:val="22"/>
                <w:szCs w:val="22"/>
              </w:rPr>
              <w:t xml:space="preserve"> dersi ile ilişkili bir konu olduğu için gerekli görülen yerl</w:t>
            </w:r>
            <w:r>
              <w:rPr>
                <w:rFonts w:asciiTheme="majorHAnsi" w:hAnsiTheme="majorHAnsi" w:cs="Arial"/>
                <w:bCs/>
                <w:color w:val="000000"/>
                <w:sz w:val="22"/>
                <w:szCs w:val="22"/>
              </w:rPr>
              <w:t>e</w:t>
            </w:r>
            <w:r w:rsidR="00BD765E" w:rsidRPr="00BD765E">
              <w:rPr>
                <w:rFonts w:asciiTheme="majorHAnsi" w:hAnsiTheme="majorHAnsi" w:cs="Arial"/>
                <w:bCs/>
                <w:color w:val="000000"/>
                <w:sz w:val="22"/>
                <w:szCs w:val="22"/>
              </w:rPr>
              <w:t xml:space="preserve">rde öğretmen bir </w:t>
            </w:r>
            <w:r>
              <w:rPr>
                <w:rFonts w:asciiTheme="majorHAnsi" w:hAnsiTheme="majorHAnsi" w:cs="Arial"/>
                <w:bCs/>
                <w:color w:val="000000"/>
                <w:sz w:val="22"/>
                <w:szCs w:val="22"/>
              </w:rPr>
              <w:t>biyoloji</w:t>
            </w:r>
            <w:r w:rsidR="00BD765E" w:rsidRPr="00BD765E">
              <w:rPr>
                <w:rFonts w:asciiTheme="majorHAnsi" w:hAnsiTheme="majorHAnsi" w:cs="Arial"/>
                <w:bCs/>
                <w:color w:val="000000"/>
                <w:sz w:val="22"/>
                <w:szCs w:val="22"/>
              </w:rPr>
              <w:t xml:space="preserve"> öğretmeni ile fikir alışverişi yapabilir.</w:t>
            </w:r>
          </w:p>
        </w:tc>
      </w:tr>
      <w:tr w:rsidR="00CA6183" w:rsidRPr="00BD765E" w14:paraId="5A69BB15" w14:textId="77777777" w:rsidTr="00A007F9">
        <w:trPr>
          <w:trHeight w:val="70"/>
        </w:trPr>
        <w:tc>
          <w:tcPr>
            <w:tcW w:w="1032" w:type="dxa"/>
            <w:gridSpan w:val="2"/>
            <w:tcBorders>
              <w:top w:val="nil"/>
              <w:left w:val="nil"/>
              <w:bottom w:val="nil"/>
              <w:right w:val="nil"/>
            </w:tcBorders>
            <w:shd w:val="clear" w:color="auto" w:fill="auto"/>
            <w:vAlign w:val="center"/>
          </w:tcPr>
          <w:p w14:paraId="1185D991" w14:textId="77777777" w:rsidR="00CA6183" w:rsidRPr="00BD765E" w:rsidRDefault="00CA6183" w:rsidP="00DD0888">
            <w:pPr>
              <w:rPr>
                <w:rFonts w:asciiTheme="majorHAnsi" w:hAnsiTheme="majorHAnsi" w:cs="Arial"/>
                <w:noProof w:val="0"/>
                <w:color w:val="000000"/>
                <w:sz w:val="22"/>
                <w:szCs w:val="22"/>
                <w:lang w:eastAsia="tr-TR"/>
              </w:rPr>
            </w:pPr>
          </w:p>
        </w:tc>
        <w:tc>
          <w:tcPr>
            <w:tcW w:w="1848" w:type="dxa"/>
            <w:tcBorders>
              <w:top w:val="nil"/>
              <w:left w:val="nil"/>
              <w:bottom w:val="nil"/>
              <w:right w:val="nil"/>
            </w:tcBorders>
            <w:shd w:val="clear" w:color="auto" w:fill="auto"/>
            <w:vAlign w:val="center"/>
          </w:tcPr>
          <w:p w14:paraId="56F843FA" w14:textId="77777777" w:rsidR="00CA6183" w:rsidRPr="00BD765E" w:rsidRDefault="00CA6183" w:rsidP="00DD0888">
            <w:pPr>
              <w:rPr>
                <w:rFonts w:asciiTheme="majorHAnsi" w:hAnsiTheme="majorHAnsi" w:cs="Arial"/>
                <w:noProof w:val="0"/>
                <w:color w:val="000000"/>
                <w:sz w:val="22"/>
                <w:szCs w:val="22"/>
                <w:lang w:eastAsia="tr-TR"/>
              </w:rPr>
            </w:pPr>
          </w:p>
        </w:tc>
        <w:tc>
          <w:tcPr>
            <w:tcW w:w="809" w:type="dxa"/>
            <w:gridSpan w:val="2"/>
            <w:tcBorders>
              <w:top w:val="nil"/>
              <w:left w:val="nil"/>
              <w:bottom w:val="nil"/>
              <w:right w:val="nil"/>
            </w:tcBorders>
            <w:shd w:val="clear" w:color="auto" w:fill="auto"/>
            <w:vAlign w:val="center"/>
          </w:tcPr>
          <w:p w14:paraId="0D549F6C" w14:textId="77777777" w:rsidR="00CA6183" w:rsidRPr="00BD765E" w:rsidRDefault="00CA6183" w:rsidP="00DD0888">
            <w:pPr>
              <w:rPr>
                <w:rFonts w:asciiTheme="majorHAnsi" w:hAnsiTheme="majorHAnsi" w:cs="Arial"/>
                <w:noProof w:val="0"/>
                <w:color w:val="000000"/>
                <w:sz w:val="22"/>
                <w:szCs w:val="22"/>
                <w:lang w:eastAsia="tr-TR"/>
              </w:rPr>
            </w:pPr>
          </w:p>
        </w:tc>
        <w:tc>
          <w:tcPr>
            <w:tcW w:w="1322" w:type="dxa"/>
            <w:tcBorders>
              <w:top w:val="nil"/>
              <w:left w:val="nil"/>
              <w:bottom w:val="nil"/>
              <w:right w:val="nil"/>
            </w:tcBorders>
            <w:shd w:val="clear" w:color="auto" w:fill="auto"/>
            <w:vAlign w:val="center"/>
          </w:tcPr>
          <w:p w14:paraId="02749E4C" w14:textId="77777777" w:rsidR="00CA6183" w:rsidRPr="00BD765E" w:rsidRDefault="00CA6183" w:rsidP="00DD0888">
            <w:pPr>
              <w:rPr>
                <w:rFonts w:asciiTheme="majorHAnsi" w:hAnsiTheme="majorHAnsi" w:cs="Arial"/>
                <w:noProof w:val="0"/>
                <w:color w:val="000000"/>
                <w:sz w:val="22"/>
                <w:szCs w:val="22"/>
                <w:lang w:eastAsia="tr-TR"/>
              </w:rPr>
            </w:pPr>
          </w:p>
        </w:tc>
        <w:tc>
          <w:tcPr>
            <w:tcW w:w="341" w:type="dxa"/>
            <w:tcBorders>
              <w:top w:val="nil"/>
              <w:left w:val="nil"/>
              <w:bottom w:val="nil"/>
              <w:right w:val="nil"/>
            </w:tcBorders>
            <w:shd w:val="clear" w:color="auto" w:fill="auto"/>
            <w:vAlign w:val="center"/>
          </w:tcPr>
          <w:p w14:paraId="4EE97597" w14:textId="77777777" w:rsidR="00CA6183" w:rsidRPr="00BD765E" w:rsidRDefault="00CA6183" w:rsidP="00DD0888">
            <w:pPr>
              <w:rPr>
                <w:rFonts w:asciiTheme="majorHAnsi" w:hAnsiTheme="majorHAnsi" w:cs="Arial"/>
                <w:noProof w:val="0"/>
                <w:color w:val="000000"/>
                <w:sz w:val="22"/>
                <w:szCs w:val="22"/>
                <w:lang w:eastAsia="tr-TR"/>
              </w:rPr>
            </w:pPr>
          </w:p>
        </w:tc>
        <w:tc>
          <w:tcPr>
            <w:tcW w:w="5901" w:type="dxa"/>
            <w:gridSpan w:val="2"/>
            <w:tcBorders>
              <w:top w:val="nil"/>
              <w:left w:val="nil"/>
              <w:bottom w:val="nil"/>
              <w:right w:val="nil"/>
            </w:tcBorders>
            <w:shd w:val="clear" w:color="auto" w:fill="auto"/>
            <w:vAlign w:val="center"/>
          </w:tcPr>
          <w:p w14:paraId="6D511399" w14:textId="77777777" w:rsidR="00CA6183" w:rsidRPr="00BD765E" w:rsidRDefault="00CA6183" w:rsidP="00DD0888">
            <w:pPr>
              <w:rPr>
                <w:rFonts w:asciiTheme="majorHAnsi" w:hAnsiTheme="majorHAnsi" w:cs="Arial"/>
                <w:noProof w:val="0"/>
                <w:color w:val="000000"/>
                <w:sz w:val="22"/>
                <w:szCs w:val="22"/>
                <w:lang w:eastAsia="tr-TR"/>
              </w:rPr>
            </w:pPr>
          </w:p>
        </w:tc>
      </w:tr>
    </w:tbl>
    <w:p w14:paraId="253B010D" w14:textId="77777777" w:rsidR="008464B5" w:rsidRPr="00BD765E" w:rsidRDefault="008464B5" w:rsidP="00DD0888">
      <w:pPr>
        <w:ind w:hanging="900"/>
        <w:rPr>
          <w:rFonts w:asciiTheme="majorHAnsi" w:hAnsiTheme="majorHAnsi" w:cs="Arial"/>
          <w:b/>
          <w:bCs/>
          <w:color w:val="000000"/>
          <w:sz w:val="22"/>
          <w:szCs w:val="22"/>
        </w:rPr>
      </w:pPr>
      <w:r w:rsidRPr="00BD765E">
        <w:rPr>
          <w:rFonts w:asciiTheme="majorHAnsi" w:hAnsiTheme="majorHAnsi" w:cs="Arial"/>
          <w:b/>
          <w:bCs/>
          <w:color w:val="000000"/>
          <w:sz w:val="22"/>
          <w:szCs w:val="22"/>
        </w:rPr>
        <w:t>BÖLÜM IV</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812"/>
      </w:tblGrid>
      <w:tr w:rsidR="008464B5" w:rsidRPr="00BD765E" w14:paraId="7977563A" w14:textId="77777777" w:rsidTr="00BD765E">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63A42331" w14:textId="77777777" w:rsidR="008464B5" w:rsidRPr="00BD765E" w:rsidRDefault="008464B5" w:rsidP="00DD0888">
            <w:pPr>
              <w:spacing w:before="20" w:after="20"/>
              <w:jc w:val="both"/>
              <w:rPr>
                <w:rFonts w:asciiTheme="majorHAnsi" w:hAnsiTheme="majorHAnsi" w:cs="Arial"/>
                <w:b/>
                <w:bCs/>
                <w:color w:val="000000"/>
                <w:sz w:val="22"/>
                <w:szCs w:val="22"/>
              </w:rPr>
            </w:pPr>
            <w:r w:rsidRPr="00BD765E">
              <w:rPr>
                <w:rFonts w:asciiTheme="majorHAnsi" w:hAnsiTheme="majorHAnsi" w:cs="Arial"/>
                <w:b/>
                <w:color w:val="000000"/>
                <w:sz w:val="22"/>
                <w:szCs w:val="22"/>
              </w:rPr>
              <w:t>Planın Uygulanmasına İlişkin Açıklamalar</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2AE6F5FB" w14:textId="77777777" w:rsidR="008464B5" w:rsidRPr="00BD765E" w:rsidRDefault="00BD765E" w:rsidP="00C75C0F">
            <w:pPr>
              <w:jc w:val="both"/>
              <w:rPr>
                <w:rFonts w:asciiTheme="majorHAnsi" w:hAnsiTheme="majorHAnsi" w:cs="Arial"/>
                <w:bCs/>
                <w:color w:val="000000"/>
                <w:sz w:val="22"/>
                <w:szCs w:val="22"/>
              </w:rPr>
            </w:pPr>
            <w:r w:rsidRPr="00BD765E">
              <w:rPr>
                <w:rFonts w:asciiTheme="majorHAnsi" w:hAnsiTheme="majorHAnsi" w:cs="Arial"/>
                <w:bCs/>
                <w:color w:val="000000"/>
                <w:sz w:val="22"/>
                <w:szCs w:val="22"/>
              </w:rPr>
              <w:t>Planın uyguanması sırasında yaşanabilecek aksaklıkların giderilmesi için önceden tedbirler alınmalı, bölgesel farklılıklara göre plan esnetilmelidir.</w:t>
            </w:r>
          </w:p>
        </w:tc>
      </w:tr>
    </w:tbl>
    <w:p w14:paraId="7233EA2D" w14:textId="77777777" w:rsidR="00BB5CE3" w:rsidRPr="00BD765E" w:rsidRDefault="00BB5CE3" w:rsidP="00DD0888">
      <w:pPr>
        <w:spacing w:before="20" w:after="20"/>
        <w:jc w:val="both"/>
        <w:rPr>
          <w:rFonts w:asciiTheme="majorHAnsi" w:hAnsiTheme="majorHAnsi" w:cs="Arial"/>
          <w:color w:val="000000"/>
          <w:sz w:val="22"/>
          <w:szCs w:val="22"/>
        </w:rPr>
      </w:pPr>
    </w:p>
    <w:p w14:paraId="4CABAAF8" w14:textId="4C270724" w:rsidR="00E575FA" w:rsidRDefault="00E575FA" w:rsidP="00E575FA">
      <w:pPr>
        <w:spacing w:before="20" w:after="20"/>
        <w:jc w:val="both"/>
        <w:rPr>
          <w:rFonts w:asciiTheme="majorHAnsi" w:hAnsiTheme="majorHAnsi" w:cs="Arial"/>
          <w:color w:val="000000"/>
          <w:sz w:val="22"/>
          <w:szCs w:val="22"/>
        </w:rPr>
      </w:pPr>
    </w:p>
    <w:p w14:paraId="1049C6EC" w14:textId="79611336" w:rsidR="00A412CC" w:rsidRDefault="00A412CC" w:rsidP="00E575FA">
      <w:pPr>
        <w:spacing w:before="20" w:after="20"/>
        <w:jc w:val="both"/>
        <w:rPr>
          <w:rFonts w:asciiTheme="majorHAnsi" w:hAnsiTheme="majorHAnsi" w:cs="Arial"/>
          <w:color w:val="000000"/>
          <w:sz w:val="22"/>
          <w:szCs w:val="22"/>
        </w:rPr>
      </w:pPr>
    </w:p>
    <w:p w14:paraId="1C2B09C3" w14:textId="3A223D28" w:rsidR="00A412CC" w:rsidRDefault="00A412CC" w:rsidP="00E575FA">
      <w:pPr>
        <w:spacing w:before="20" w:after="20"/>
        <w:jc w:val="both"/>
        <w:rPr>
          <w:rFonts w:asciiTheme="majorHAnsi" w:hAnsiTheme="majorHAnsi" w:cs="Arial"/>
          <w:color w:val="000000"/>
          <w:sz w:val="22"/>
          <w:szCs w:val="22"/>
        </w:rPr>
      </w:pPr>
    </w:p>
    <w:p w14:paraId="4E90EDAA" w14:textId="77777777" w:rsidR="00A412CC" w:rsidRDefault="00A412CC" w:rsidP="00E575FA">
      <w:pPr>
        <w:spacing w:before="20" w:after="20"/>
        <w:jc w:val="both"/>
        <w:rPr>
          <w:rFonts w:asciiTheme="majorHAnsi" w:hAnsiTheme="majorHAnsi" w:cs="Arial"/>
          <w:color w:val="000000"/>
          <w:sz w:val="22"/>
          <w:szCs w:val="22"/>
        </w:rPr>
      </w:pPr>
    </w:p>
    <w:p w14:paraId="6E5916A8" w14:textId="77777777" w:rsidR="00A412CC" w:rsidRDefault="00A412CC" w:rsidP="00A412CC">
      <w:pPr>
        <w:tabs>
          <w:tab w:val="left" w:pos="12207"/>
        </w:tabs>
        <w:ind w:left="-567"/>
        <w:rPr>
          <w:b/>
          <w:bCs/>
          <w:sz w:val="22"/>
          <w:szCs w:val="22"/>
        </w:rPr>
      </w:pPr>
      <w:r>
        <w:rPr>
          <w:b/>
          <w:bCs/>
          <w:sz w:val="22"/>
          <w:szCs w:val="22"/>
        </w:rPr>
        <w:t xml:space="preserve">Fikret ÜNLÜ                       Dilek TEKATLI                    Ahmet DOĞAN                  S. Değer GÜLER </w:t>
      </w:r>
      <w:r>
        <w:rPr>
          <w:sz w:val="22"/>
          <w:szCs w:val="22"/>
        </w:rPr>
        <w:t>Fen Bilimleri Öğrt.                  Fen Bilimleri Öğrt.                  Fen Bilimleri Öğrt.               Fen Bilimleri Öğrt.</w:t>
      </w:r>
      <w:r>
        <w:rPr>
          <w:sz w:val="22"/>
          <w:szCs w:val="22"/>
        </w:rPr>
        <w:tab/>
        <w:t xml:space="preserve">          Fen Bilimleri Öğrt.</w:t>
      </w:r>
      <w:r>
        <w:rPr>
          <w:sz w:val="22"/>
          <w:szCs w:val="22"/>
        </w:rPr>
        <w:tab/>
        <w:t xml:space="preserve">     Fen Bilimleri Öğrt.                                    </w:t>
      </w:r>
    </w:p>
    <w:p w14:paraId="6AC72370" w14:textId="77777777" w:rsidR="00A412CC" w:rsidRDefault="00A412CC" w:rsidP="00A412CC"/>
    <w:p w14:paraId="74A77BFE" w14:textId="77777777" w:rsidR="00A412CC" w:rsidRDefault="00A412CC" w:rsidP="00A412CC"/>
    <w:p w14:paraId="584CA64C" w14:textId="77777777" w:rsidR="00A412CC" w:rsidRDefault="00A412CC" w:rsidP="00A412CC"/>
    <w:p w14:paraId="0F94A886" w14:textId="77777777" w:rsidR="00A412CC" w:rsidRDefault="00A412CC" w:rsidP="00A412CC">
      <w:pPr>
        <w:rPr>
          <w:sz w:val="22"/>
          <w:szCs w:val="22"/>
        </w:rPr>
      </w:pPr>
    </w:p>
    <w:p w14:paraId="5511DA45" w14:textId="77777777" w:rsidR="00A412CC" w:rsidRDefault="00A412CC" w:rsidP="00A412CC">
      <w:pPr>
        <w:jc w:val="center"/>
        <w:rPr>
          <w:sz w:val="22"/>
          <w:szCs w:val="22"/>
        </w:rPr>
      </w:pPr>
      <w:r>
        <w:rPr>
          <w:sz w:val="22"/>
          <w:szCs w:val="22"/>
        </w:rPr>
        <w:t>UYGUNDUR</w:t>
      </w:r>
    </w:p>
    <w:p w14:paraId="28EF6EBF" w14:textId="77777777" w:rsidR="00A412CC" w:rsidRDefault="00A412CC" w:rsidP="00A412CC">
      <w:pPr>
        <w:jc w:val="center"/>
        <w:rPr>
          <w:sz w:val="22"/>
          <w:szCs w:val="22"/>
        </w:rPr>
      </w:pPr>
      <w:r>
        <w:rPr>
          <w:b/>
          <w:bCs/>
          <w:sz w:val="22"/>
          <w:szCs w:val="22"/>
        </w:rPr>
        <w:t xml:space="preserve">Bülent SEYREKLİ                                                                                                                                                                                                                               </w:t>
      </w:r>
      <w:r>
        <w:rPr>
          <w:sz w:val="22"/>
          <w:szCs w:val="22"/>
        </w:rPr>
        <w:t>Okul Müdürü</w:t>
      </w:r>
    </w:p>
    <w:p w14:paraId="30D593F1" w14:textId="42DB33A5" w:rsidR="00612CD4" w:rsidRPr="00E575FA" w:rsidRDefault="00612CD4" w:rsidP="00A412CC">
      <w:pPr>
        <w:spacing w:before="20" w:after="20"/>
        <w:jc w:val="both"/>
        <w:rPr>
          <w:rFonts w:asciiTheme="majorHAnsi" w:hAnsiTheme="majorHAnsi" w:cs="Arial"/>
          <w:color w:val="000000"/>
          <w:sz w:val="22"/>
          <w:szCs w:val="22"/>
        </w:rPr>
      </w:pPr>
    </w:p>
    <w:sectPr w:rsidR="00612CD4" w:rsidRPr="00E575FA" w:rsidSect="007B5B7F">
      <w:pgSz w:w="11906" w:h="16838"/>
      <w:pgMar w:top="90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735D7"/>
    <w:multiLevelType w:val="multilevel"/>
    <w:tmpl w:val="698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1"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954408447">
    <w:abstractNumId w:val="5"/>
  </w:num>
  <w:num w:numId="2" w16cid:durableId="402411282">
    <w:abstractNumId w:val="19"/>
  </w:num>
  <w:num w:numId="3" w16cid:durableId="345712024">
    <w:abstractNumId w:val="21"/>
  </w:num>
  <w:num w:numId="4" w16cid:durableId="423497562">
    <w:abstractNumId w:val="8"/>
  </w:num>
  <w:num w:numId="5" w16cid:durableId="1791124570">
    <w:abstractNumId w:val="1"/>
  </w:num>
  <w:num w:numId="6" w16cid:durableId="1307590184">
    <w:abstractNumId w:val="14"/>
  </w:num>
  <w:num w:numId="7" w16cid:durableId="1485078104">
    <w:abstractNumId w:val="9"/>
  </w:num>
  <w:num w:numId="8" w16cid:durableId="2066486775">
    <w:abstractNumId w:val="12"/>
  </w:num>
  <w:num w:numId="9" w16cid:durableId="1466384305">
    <w:abstractNumId w:val="20"/>
  </w:num>
  <w:num w:numId="10" w16cid:durableId="1597397410">
    <w:abstractNumId w:val="6"/>
  </w:num>
  <w:num w:numId="11" w16cid:durableId="1896622490">
    <w:abstractNumId w:val="2"/>
  </w:num>
  <w:num w:numId="12" w16cid:durableId="699665576">
    <w:abstractNumId w:val="17"/>
  </w:num>
  <w:num w:numId="13" w16cid:durableId="16392018">
    <w:abstractNumId w:val="15"/>
  </w:num>
  <w:num w:numId="14" w16cid:durableId="513805827">
    <w:abstractNumId w:val="11"/>
  </w:num>
  <w:num w:numId="15" w16cid:durableId="160390528">
    <w:abstractNumId w:val="13"/>
  </w:num>
  <w:num w:numId="16" w16cid:durableId="1788348414">
    <w:abstractNumId w:val="25"/>
  </w:num>
  <w:num w:numId="17" w16cid:durableId="828252812">
    <w:abstractNumId w:val="24"/>
  </w:num>
  <w:num w:numId="18" w16cid:durableId="467745110">
    <w:abstractNumId w:val="10"/>
  </w:num>
  <w:num w:numId="19" w16cid:durableId="1724793333">
    <w:abstractNumId w:val="23"/>
  </w:num>
  <w:num w:numId="20" w16cid:durableId="609702273">
    <w:abstractNumId w:val="0"/>
  </w:num>
  <w:num w:numId="21" w16cid:durableId="1237090117">
    <w:abstractNumId w:val="16"/>
  </w:num>
  <w:num w:numId="22" w16cid:durableId="1624657872">
    <w:abstractNumId w:val="4"/>
  </w:num>
  <w:num w:numId="23" w16cid:durableId="1763842516">
    <w:abstractNumId w:val="18"/>
  </w:num>
  <w:num w:numId="24" w16cid:durableId="1200514830">
    <w:abstractNumId w:val="22"/>
  </w:num>
  <w:num w:numId="25" w16cid:durableId="271329736">
    <w:abstractNumId w:val="7"/>
  </w:num>
  <w:num w:numId="26" w16cid:durableId="692338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448D4"/>
    <w:rsid w:val="00052995"/>
    <w:rsid w:val="00053FF8"/>
    <w:rsid w:val="0006188D"/>
    <w:rsid w:val="00083B53"/>
    <w:rsid w:val="000A52AA"/>
    <w:rsid w:val="000B0095"/>
    <w:rsid w:val="000C51DE"/>
    <w:rsid w:val="000D618C"/>
    <w:rsid w:val="000E6A24"/>
    <w:rsid w:val="000E7D70"/>
    <w:rsid w:val="000F41B6"/>
    <w:rsid w:val="0014626C"/>
    <w:rsid w:val="00152DA1"/>
    <w:rsid w:val="00153C4E"/>
    <w:rsid w:val="00162448"/>
    <w:rsid w:val="00180D04"/>
    <w:rsid w:val="00184835"/>
    <w:rsid w:val="001A1699"/>
    <w:rsid w:val="001C344B"/>
    <w:rsid w:val="001D3385"/>
    <w:rsid w:val="001D3732"/>
    <w:rsid w:val="001F7CB3"/>
    <w:rsid w:val="0020008E"/>
    <w:rsid w:val="00202A0E"/>
    <w:rsid w:val="00216E77"/>
    <w:rsid w:val="00235CB0"/>
    <w:rsid w:val="0024158B"/>
    <w:rsid w:val="00251D2A"/>
    <w:rsid w:val="00253B52"/>
    <w:rsid w:val="00262B7B"/>
    <w:rsid w:val="00272B7C"/>
    <w:rsid w:val="0029631A"/>
    <w:rsid w:val="002C2868"/>
    <w:rsid w:val="002D69D1"/>
    <w:rsid w:val="002E63DF"/>
    <w:rsid w:val="002F1734"/>
    <w:rsid w:val="00301904"/>
    <w:rsid w:val="00304546"/>
    <w:rsid w:val="00316062"/>
    <w:rsid w:val="00321B4E"/>
    <w:rsid w:val="0033073B"/>
    <w:rsid w:val="00344EC0"/>
    <w:rsid w:val="0034524C"/>
    <w:rsid w:val="00383D50"/>
    <w:rsid w:val="00390189"/>
    <w:rsid w:val="00390EC7"/>
    <w:rsid w:val="00391214"/>
    <w:rsid w:val="003A238E"/>
    <w:rsid w:val="003A68C8"/>
    <w:rsid w:val="003C6DDB"/>
    <w:rsid w:val="003D726A"/>
    <w:rsid w:val="003E3648"/>
    <w:rsid w:val="003F1D3D"/>
    <w:rsid w:val="003F21AB"/>
    <w:rsid w:val="00405775"/>
    <w:rsid w:val="004250F3"/>
    <w:rsid w:val="004345BD"/>
    <w:rsid w:val="00457395"/>
    <w:rsid w:val="00461742"/>
    <w:rsid w:val="00465FC8"/>
    <w:rsid w:val="004677F1"/>
    <w:rsid w:val="004833AF"/>
    <w:rsid w:val="00490B58"/>
    <w:rsid w:val="004A2EA3"/>
    <w:rsid w:val="004B5974"/>
    <w:rsid w:val="004D0619"/>
    <w:rsid w:val="004D1C15"/>
    <w:rsid w:val="004E39A4"/>
    <w:rsid w:val="004E5F0C"/>
    <w:rsid w:val="004E7994"/>
    <w:rsid w:val="004F694C"/>
    <w:rsid w:val="005205E6"/>
    <w:rsid w:val="005428AB"/>
    <w:rsid w:val="00544023"/>
    <w:rsid w:val="0054704D"/>
    <w:rsid w:val="005651DF"/>
    <w:rsid w:val="005716F8"/>
    <w:rsid w:val="00575BB5"/>
    <w:rsid w:val="00583CA4"/>
    <w:rsid w:val="005959AB"/>
    <w:rsid w:val="0059773F"/>
    <w:rsid w:val="005B0E14"/>
    <w:rsid w:val="005B7EEA"/>
    <w:rsid w:val="005C4AA2"/>
    <w:rsid w:val="005D28E7"/>
    <w:rsid w:val="005E2F91"/>
    <w:rsid w:val="005F6CB9"/>
    <w:rsid w:val="00612CD4"/>
    <w:rsid w:val="006241EB"/>
    <w:rsid w:val="00624EBC"/>
    <w:rsid w:val="00633583"/>
    <w:rsid w:val="006432B9"/>
    <w:rsid w:val="0064342B"/>
    <w:rsid w:val="00643BBA"/>
    <w:rsid w:val="00651037"/>
    <w:rsid w:val="00651E90"/>
    <w:rsid w:val="00667ED4"/>
    <w:rsid w:val="00670074"/>
    <w:rsid w:val="006835FB"/>
    <w:rsid w:val="006841CA"/>
    <w:rsid w:val="006A4E6A"/>
    <w:rsid w:val="006B03B7"/>
    <w:rsid w:val="006B5EB4"/>
    <w:rsid w:val="006C2141"/>
    <w:rsid w:val="006E40B7"/>
    <w:rsid w:val="006E61F3"/>
    <w:rsid w:val="006E6F51"/>
    <w:rsid w:val="006F3E01"/>
    <w:rsid w:val="00702DDC"/>
    <w:rsid w:val="00710180"/>
    <w:rsid w:val="007272D9"/>
    <w:rsid w:val="0073036A"/>
    <w:rsid w:val="00730403"/>
    <w:rsid w:val="00740481"/>
    <w:rsid w:val="007433DA"/>
    <w:rsid w:val="0074533A"/>
    <w:rsid w:val="007517D0"/>
    <w:rsid w:val="00763851"/>
    <w:rsid w:val="00787A92"/>
    <w:rsid w:val="007A199D"/>
    <w:rsid w:val="007A3CE0"/>
    <w:rsid w:val="007B5B7F"/>
    <w:rsid w:val="007C11DB"/>
    <w:rsid w:val="007C3B60"/>
    <w:rsid w:val="007D55EA"/>
    <w:rsid w:val="007E1EA4"/>
    <w:rsid w:val="007E47A5"/>
    <w:rsid w:val="007E6C5B"/>
    <w:rsid w:val="007F20BF"/>
    <w:rsid w:val="00803A2B"/>
    <w:rsid w:val="0081155D"/>
    <w:rsid w:val="00826813"/>
    <w:rsid w:val="0083240C"/>
    <w:rsid w:val="00841C69"/>
    <w:rsid w:val="008464B5"/>
    <w:rsid w:val="00855581"/>
    <w:rsid w:val="008568AC"/>
    <w:rsid w:val="0086271E"/>
    <w:rsid w:val="008667F5"/>
    <w:rsid w:val="00884B3B"/>
    <w:rsid w:val="00886BAB"/>
    <w:rsid w:val="008B14C0"/>
    <w:rsid w:val="008B2E6A"/>
    <w:rsid w:val="008E2711"/>
    <w:rsid w:val="008E4EBF"/>
    <w:rsid w:val="008F698D"/>
    <w:rsid w:val="00901834"/>
    <w:rsid w:val="00933B0A"/>
    <w:rsid w:val="009371AD"/>
    <w:rsid w:val="009626CB"/>
    <w:rsid w:val="009631B4"/>
    <w:rsid w:val="009731E9"/>
    <w:rsid w:val="00983DAB"/>
    <w:rsid w:val="00985468"/>
    <w:rsid w:val="00992857"/>
    <w:rsid w:val="00995B21"/>
    <w:rsid w:val="009A008B"/>
    <w:rsid w:val="009E157D"/>
    <w:rsid w:val="009E33BA"/>
    <w:rsid w:val="009F5C8B"/>
    <w:rsid w:val="00A007F9"/>
    <w:rsid w:val="00A00BC8"/>
    <w:rsid w:val="00A02701"/>
    <w:rsid w:val="00A272B8"/>
    <w:rsid w:val="00A2794D"/>
    <w:rsid w:val="00A412CC"/>
    <w:rsid w:val="00A55A00"/>
    <w:rsid w:val="00A6322A"/>
    <w:rsid w:val="00A77A00"/>
    <w:rsid w:val="00A90664"/>
    <w:rsid w:val="00A9704B"/>
    <w:rsid w:val="00A978DA"/>
    <w:rsid w:val="00AB054E"/>
    <w:rsid w:val="00AD2A71"/>
    <w:rsid w:val="00AF2808"/>
    <w:rsid w:val="00B10EEF"/>
    <w:rsid w:val="00B24DA5"/>
    <w:rsid w:val="00B25AC0"/>
    <w:rsid w:val="00B4643F"/>
    <w:rsid w:val="00B5374B"/>
    <w:rsid w:val="00B54193"/>
    <w:rsid w:val="00B631F0"/>
    <w:rsid w:val="00B711E0"/>
    <w:rsid w:val="00B71225"/>
    <w:rsid w:val="00B77799"/>
    <w:rsid w:val="00B81B23"/>
    <w:rsid w:val="00BB5CE3"/>
    <w:rsid w:val="00BC6FFA"/>
    <w:rsid w:val="00BD765E"/>
    <w:rsid w:val="00BD7749"/>
    <w:rsid w:val="00BE64B9"/>
    <w:rsid w:val="00BF773F"/>
    <w:rsid w:val="00C238C8"/>
    <w:rsid w:val="00C46F68"/>
    <w:rsid w:val="00C66683"/>
    <w:rsid w:val="00C723C9"/>
    <w:rsid w:val="00C73CAB"/>
    <w:rsid w:val="00C75C0F"/>
    <w:rsid w:val="00C916BD"/>
    <w:rsid w:val="00CA6183"/>
    <w:rsid w:val="00CB0B95"/>
    <w:rsid w:val="00CB67CA"/>
    <w:rsid w:val="00CC0FA8"/>
    <w:rsid w:val="00CC5919"/>
    <w:rsid w:val="00CE6D9A"/>
    <w:rsid w:val="00D02D1B"/>
    <w:rsid w:val="00D06272"/>
    <w:rsid w:val="00D22FD6"/>
    <w:rsid w:val="00D34A64"/>
    <w:rsid w:val="00D56F9C"/>
    <w:rsid w:val="00D67895"/>
    <w:rsid w:val="00D74535"/>
    <w:rsid w:val="00D81BAD"/>
    <w:rsid w:val="00D83F71"/>
    <w:rsid w:val="00D95E0D"/>
    <w:rsid w:val="00DD0581"/>
    <w:rsid w:val="00DD0888"/>
    <w:rsid w:val="00DD3867"/>
    <w:rsid w:val="00DE0B74"/>
    <w:rsid w:val="00DE788A"/>
    <w:rsid w:val="00DF58BF"/>
    <w:rsid w:val="00E07412"/>
    <w:rsid w:val="00E11F61"/>
    <w:rsid w:val="00E13221"/>
    <w:rsid w:val="00E13E75"/>
    <w:rsid w:val="00E23E84"/>
    <w:rsid w:val="00E27C8E"/>
    <w:rsid w:val="00E34AD2"/>
    <w:rsid w:val="00E575FA"/>
    <w:rsid w:val="00E60EB2"/>
    <w:rsid w:val="00E75F29"/>
    <w:rsid w:val="00E76A9A"/>
    <w:rsid w:val="00E82EA9"/>
    <w:rsid w:val="00E90117"/>
    <w:rsid w:val="00EA16DB"/>
    <w:rsid w:val="00ED09AA"/>
    <w:rsid w:val="00ED51E1"/>
    <w:rsid w:val="00EE1C39"/>
    <w:rsid w:val="00EF1802"/>
    <w:rsid w:val="00EF729A"/>
    <w:rsid w:val="00F02EE5"/>
    <w:rsid w:val="00F073BC"/>
    <w:rsid w:val="00F14882"/>
    <w:rsid w:val="00F31289"/>
    <w:rsid w:val="00F37316"/>
    <w:rsid w:val="00F45131"/>
    <w:rsid w:val="00F52076"/>
    <w:rsid w:val="00F5366C"/>
    <w:rsid w:val="00F552AA"/>
    <w:rsid w:val="00F57914"/>
    <w:rsid w:val="00F57F91"/>
    <w:rsid w:val="00F76000"/>
    <w:rsid w:val="00F8623B"/>
    <w:rsid w:val="00F95284"/>
    <w:rsid w:val="00FB1D55"/>
    <w:rsid w:val="00FE0953"/>
    <w:rsid w:val="00FE2A4E"/>
    <w:rsid w:val="00FF1C60"/>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1CEA"/>
  <w15:docId w15:val="{4A3F39D8-F3AA-4139-84AC-D67CC13C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2">
    <w:name w:val="heading 2"/>
    <w:basedOn w:val="Normal"/>
    <w:next w:val="Normal"/>
    <w:link w:val="Balk2Char"/>
    <w:semiHidden/>
    <w:unhideWhenUsed/>
    <w:qFormat/>
    <w:rsid w:val="004573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 w:type="character" w:customStyle="1" w:styleId="Balk2Char">
    <w:name w:val="Başlık 2 Char"/>
    <w:basedOn w:val="VarsaylanParagrafYazTipi"/>
    <w:link w:val="Balk2"/>
    <w:semiHidden/>
    <w:rsid w:val="00457395"/>
    <w:rPr>
      <w:rFonts w:asciiTheme="majorHAnsi" w:eastAsiaTheme="majorEastAsia" w:hAnsiTheme="majorHAnsi" w:cstheme="majorBidi"/>
      <w:b/>
      <w:bCs/>
      <w:noProof/>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2F72-48FB-414C-9B8F-6A85829D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8</cp:revision>
  <cp:lastPrinted>2022-10-24T16:08:00Z</cp:lastPrinted>
  <dcterms:created xsi:type="dcterms:W3CDTF">2016-02-07T10:10:00Z</dcterms:created>
  <dcterms:modified xsi:type="dcterms:W3CDTF">2023-07-13T15:24:00Z</dcterms:modified>
</cp:coreProperties>
</file>