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D5482" w14:textId="77777777" w:rsidR="008464B5" w:rsidRPr="00C716FF" w:rsidRDefault="0065776C" w:rsidP="00C716FF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>
        <w:rPr>
          <w:rFonts w:asciiTheme="majorHAnsi" w:hAnsiTheme="majorHAnsi"/>
          <w:color w:val="000000"/>
          <w:sz w:val="32"/>
          <w:szCs w:val="32"/>
        </w:rPr>
        <w:t xml:space="preserve">                                  </w:t>
      </w:r>
      <w:r w:rsidR="00C716FF">
        <w:rPr>
          <w:rFonts w:asciiTheme="majorHAnsi" w:hAnsiTheme="majorHAnsi"/>
          <w:color w:val="000000"/>
          <w:sz w:val="32"/>
          <w:szCs w:val="32"/>
        </w:rPr>
        <w:t xml:space="preserve">             </w:t>
      </w:r>
      <w:r>
        <w:rPr>
          <w:rFonts w:asciiTheme="majorHAnsi" w:hAnsiTheme="majorHAnsi"/>
          <w:color w:val="000000"/>
          <w:sz w:val="32"/>
          <w:szCs w:val="32"/>
        </w:rPr>
        <w:t xml:space="preserve">       </w:t>
      </w:r>
      <w:r w:rsidR="00870F5D">
        <w:rPr>
          <w:rFonts w:asciiTheme="majorHAnsi" w:hAnsiTheme="majorHAnsi"/>
          <w:color w:val="000000"/>
          <w:sz w:val="32"/>
          <w:szCs w:val="32"/>
        </w:rPr>
        <w:t>DERS PLA</w:t>
      </w:r>
      <w:r w:rsidR="008464B5" w:rsidRPr="00870F5D">
        <w:rPr>
          <w:rFonts w:asciiTheme="majorHAnsi" w:hAnsiTheme="majorHAnsi"/>
          <w:color w:val="000000"/>
          <w:sz w:val="32"/>
          <w:szCs w:val="32"/>
        </w:rPr>
        <w:t>NI</w:t>
      </w:r>
      <w:r>
        <w:rPr>
          <w:rFonts w:asciiTheme="majorHAnsi" w:hAnsiTheme="majorHAnsi"/>
          <w:color w:val="000000"/>
          <w:sz w:val="32"/>
          <w:szCs w:val="32"/>
        </w:rPr>
        <w:t xml:space="preserve">                    </w:t>
      </w:r>
    </w:p>
    <w:p w14:paraId="209FD386" w14:textId="77777777" w:rsidR="008464B5" w:rsidRPr="00BD765E" w:rsidRDefault="008464B5" w:rsidP="00DD0888">
      <w:pPr>
        <w:pStyle w:val="Balk9"/>
        <w:ind w:hanging="900"/>
        <w:jc w:val="left"/>
        <w:rPr>
          <w:rFonts w:asciiTheme="majorHAnsi" w:hAnsiTheme="majorHAnsi"/>
          <w:noProof/>
          <w:color w:val="000000"/>
          <w:sz w:val="22"/>
          <w:szCs w:val="22"/>
        </w:rPr>
      </w:pPr>
      <w:r w:rsidRPr="00BD765E">
        <w:rPr>
          <w:rFonts w:asciiTheme="majorHAnsi" w:hAnsiTheme="majorHAnsi"/>
          <w:color w:val="000000"/>
          <w:sz w:val="22"/>
          <w:szCs w:val="22"/>
        </w:rPr>
        <w:t xml:space="preserve">BÖLÜM </w:t>
      </w:r>
      <w:r w:rsidR="002F1734" w:rsidRPr="00BD765E">
        <w:rPr>
          <w:rFonts w:asciiTheme="majorHAnsi" w:hAnsiTheme="majorHAnsi"/>
          <w:color w:val="000000"/>
          <w:sz w:val="22"/>
          <w:szCs w:val="22"/>
        </w:rPr>
        <w:t>I</w:t>
      </w:r>
    </w:p>
    <w:tbl>
      <w:tblPr>
        <w:tblW w:w="10880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2937"/>
        <w:gridCol w:w="5143"/>
        <w:gridCol w:w="2564"/>
      </w:tblGrid>
      <w:tr w:rsidR="008464B5" w:rsidRPr="00BD765E" w14:paraId="1BD591EE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27C6B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Dersin adı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BEC50" w14:textId="4DC6B922" w:rsidR="008464B5" w:rsidRPr="00342595" w:rsidRDefault="00A978DA" w:rsidP="0034259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Fen Bilimleri</w:t>
            </w:r>
            <w:r w:rsidR="00C716FF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                                                     </w:t>
            </w:r>
            <w:r w:rsidR="0076760B" w:rsidRPr="0076760B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TARİH: 14. HAFTA: </w:t>
            </w:r>
            <w:r w:rsidR="00644C82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……………………………………</w:t>
            </w:r>
          </w:p>
        </w:tc>
      </w:tr>
      <w:tr w:rsidR="008464B5" w:rsidRPr="00BD765E" w14:paraId="79A27F79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C1B45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Sınıf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F0EAA" w14:textId="77777777" w:rsidR="008464B5" w:rsidRPr="00BD765E" w:rsidRDefault="00531907" w:rsidP="00DD0888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2E63DF" w:rsidRPr="00BD765E" w14:paraId="11050E8A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13E7D" w14:textId="77777777" w:rsidR="002E63DF" w:rsidRPr="00BD765E" w:rsidRDefault="002E63DF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Ünitenin Adı/No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7333A" w14:textId="77777777" w:rsidR="002E63DF" w:rsidRPr="00BD765E" w:rsidRDefault="009324A9" w:rsidP="00DD0888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MADE VE ISI</w:t>
            </w:r>
            <w:r w:rsidR="00752413" w:rsidRPr="00752413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                     </w:t>
            </w:r>
          </w:p>
        </w:tc>
      </w:tr>
      <w:tr w:rsidR="002E63DF" w:rsidRPr="00BD765E" w14:paraId="3BE58407" w14:textId="77777777" w:rsidTr="00335418">
        <w:trPr>
          <w:trHeight w:val="287"/>
        </w:trPr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8F24" w14:textId="77777777" w:rsidR="002E63DF" w:rsidRPr="00BD765E" w:rsidRDefault="002E63DF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Konu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F04BB" w14:textId="77777777" w:rsidR="00420FB0" w:rsidRPr="00BD765E" w:rsidRDefault="00103FFE" w:rsidP="00DD0888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103FFE">
              <w:rPr>
                <w:rFonts w:asciiTheme="majorHAnsi" w:hAnsiTheme="majorHAnsi" w:cs="Arial"/>
                <w:sz w:val="22"/>
                <w:szCs w:val="22"/>
              </w:rPr>
              <w:t>F.8.4.1. Periyodik Sistem</w:t>
            </w:r>
          </w:p>
        </w:tc>
      </w:tr>
      <w:tr w:rsidR="008464B5" w:rsidRPr="00BD765E" w14:paraId="398CBB17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6D163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Önerilen Süre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BC2CA" w14:textId="77777777" w:rsidR="008464B5" w:rsidRPr="00BD765E" w:rsidRDefault="000D618C" w:rsidP="00304546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4 Ders Saati </w:t>
            </w:r>
          </w:p>
        </w:tc>
      </w:tr>
      <w:tr w:rsidR="008464B5" w:rsidRPr="00BD765E" w14:paraId="00ABE84D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F236FF" w14:textId="77777777" w:rsidR="00E13E75" w:rsidRDefault="00E13E75" w:rsidP="00DD0888">
            <w:pPr>
              <w:spacing w:before="20" w:after="20"/>
              <w:ind w:hanging="108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</w:p>
          <w:p w14:paraId="7534C613" w14:textId="77777777" w:rsidR="008464B5" w:rsidRPr="00BD765E" w:rsidRDefault="008464B5" w:rsidP="00DD0888">
            <w:pPr>
              <w:spacing w:before="20" w:after="20"/>
              <w:ind w:hanging="108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BÖLÜM II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9FC742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CA6183" w:rsidRPr="00BD765E" w14:paraId="0CDF765F" w14:textId="77777777" w:rsidTr="00335418">
        <w:trPr>
          <w:trHeight w:val="242"/>
        </w:trPr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B83B9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Öğrenci Kazanımları /Hedef ve Davranışlar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9416E" w14:textId="77777777" w:rsidR="00F45131" w:rsidRPr="00BD765E" w:rsidRDefault="009324A9" w:rsidP="00F45131">
            <w:pPr>
              <w:tabs>
                <w:tab w:val="left" w:pos="423"/>
              </w:tabs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4</w:t>
            </w:r>
            <w:r w:rsidR="00F45131" w:rsidRPr="00BD765E">
              <w:rPr>
                <w:rFonts w:asciiTheme="majorHAnsi" w:hAnsiTheme="majorHAnsi" w:cs="Arial"/>
                <w:sz w:val="22"/>
                <w:szCs w:val="22"/>
              </w:rPr>
              <w:t>. ÜNİTE</w:t>
            </w:r>
          </w:p>
          <w:p w14:paraId="394FC325" w14:textId="77777777" w:rsidR="009324A9" w:rsidRPr="009324A9" w:rsidRDefault="009324A9" w:rsidP="009324A9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324A9">
              <w:rPr>
                <w:rFonts w:asciiTheme="majorHAnsi" w:hAnsiTheme="majorHAnsi" w:cs="Arial"/>
                <w:sz w:val="22"/>
                <w:szCs w:val="22"/>
              </w:rPr>
              <w:t>F.8.4.1.1. Periyodik sistemde, grup ve periyotların nasıl oluşturulduğunu açıklar.</w:t>
            </w:r>
          </w:p>
          <w:p w14:paraId="43FE4665" w14:textId="77777777" w:rsidR="00FC33CB" w:rsidRPr="00BD765E" w:rsidRDefault="009324A9" w:rsidP="009324A9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324A9">
              <w:rPr>
                <w:rFonts w:asciiTheme="majorHAnsi" w:hAnsiTheme="majorHAnsi" w:cs="Arial"/>
                <w:sz w:val="22"/>
                <w:szCs w:val="22"/>
              </w:rPr>
              <w:t>F.8.4.1.2. Elementleri periyodik tablo üzerinde metal, yarımetal ve ametal olarak sınıflandırır</w:t>
            </w:r>
          </w:p>
        </w:tc>
      </w:tr>
      <w:tr w:rsidR="00CA6183" w:rsidRPr="00BD765E" w14:paraId="58F6105E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CE0A4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Ünite Kavramları ve Sembolleri/Davranış Örüntüsü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2F462" w14:textId="77777777" w:rsidR="00420FB0" w:rsidRPr="00BD765E" w:rsidRDefault="009324A9" w:rsidP="00137328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324A9">
              <w:rPr>
                <w:rFonts w:asciiTheme="majorHAnsi" w:hAnsiTheme="majorHAnsi" w:cs="Arial"/>
                <w:sz w:val="22"/>
                <w:szCs w:val="22"/>
              </w:rPr>
              <w:t>Grup, periyot, periyodik sistemin sınıflandırılması</w:t>
            </w:r>
          </w:p>
        </w:tc>
      </w:tr>
      <w:tr w:rsidR="00CA6183" w:rsidRPr="00BD765E" w14:paraId="26F5D836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ECBE6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Güvenlik Önlemleri (Varsa):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2A04" w14:textId="77777777" w:rsidR="00CA6183" w:rsidRPr="00BD765E" w:rsidRDefault="00CA6183" w:rsidP="00B24DA5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</w:p>
        </w:tc>
      </w:tr>
      <w:tr w:rsidR="00CA6183" w:rsidRPr="00BD765E" w14:paraId="00575C8F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453A7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Öğretme-Öğrenme-Yöntem ve Teknikleri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A04CF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Soru-Cevap, Buluş, Araştırma, Gösteri,  İnceleme, Deney</w:t>
            </w:r>
          </w:p>
        </w:tc>
      </w:tr>
      <w:tr w:rsidR="00CA6183" w:rsidRPr="00BD765E" w14:paraId="1CDB82EF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687E2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Kullanılan Eğitim Teknolojileri-Araç, Gereçler ve Kaynakça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A9D7" w14:textId="77777777" w:rsidR="00CA6183" w:rsidRPr="00BD765E" w:rsidRDefault="00CA6183" w:rsidP="0059773F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Ders Kitabı, </w:t>
            </w:r>
            <w:r w:rsidR="000D618C"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EBA</w:t>
            </w:r>
          </w:p>
        </w:tc>
      </w:tr>
      <w:tr w:rsidR="00CA6183" w:rsidRPr="00BD765E" w14:paraId="50E97371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DEF8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Açıklamalar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8A942" w14:textId="77777777" w:rsidR="009324A9" w:rsidRPr="009324A9" w:rsidRDefault="009324A9" w:rsidP="009324A9">
            <w:pPr>
              <w:tabs>
                <w:tab w:val="left" w:pos="-80"/>
                <w:tab w:val="left" w:pos="252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9324A9">
              <w:rPr>
                <w:rFonts w:asciiTheme="majorHAnsi" w:hAnsiTheme="majorHAnsi" w:cs="Arial"/>
                <w:sz w:val="22"/>
                <w:szCs w:val="22"/>
              </w:rPr>
              <w:t>Periyodik sisteme duyulan ihtiyaç ve periyodik sistemin oluşturulma süreci ayrıntıya girilmeden vurgulanır.</w:t>
            </w:r>
          </w:p>
          <w:p w14:paraId="3AD228A9" w14:textId="77777777" w:rsidR="009324A9" w:rsidRPr="009324A9" w:rsidRDefault="009324A9" w:rsidP="009324A9">
            <w:pPr>
              <w:tabs>
                <w:tab w:val="left" w:pos="-80"/>
                <w:tab w:val="left" w:pos="252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9324A9">
              <w:rPr>
                <w:rFonts w:asciiTheme="majorHAnsi" w:hAnsiTheme="majorHAnsi" w:cs="Arial"/>
                <w:sz w:val="22"/>
                <w:szCs w:val="22"/>
              </w:rPr>
              <w:t>a. Elementlerin özelliklerine girilmez.</w:t>
            </w:r>
          </w:p>
          <w:p w14:paraId="2B6EB383" w14:textId="77777777" w:rsidR="000F0558" w:rsidRPr="00BD765E" w:rsidRDefault="009324A9" w:rsidP="009324A9">
            <w:pPr>
              <w:tabs>
                <w:tab w:val="left" w:pos="-80"/>
                <w:tab w:val="left" w:pos="252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9324A9">
              <w:rPr>
                <w:rFonts w:asciiTheme="majorHAnsi" w:hAnsiTheme="majorHAnsi" w:cs="Arial"/>
                <w:sz w:val="22"/>
                <w:szCs w:val="22"/>
              </w:rPr>
              <w:t>b. Soygazların üzerinde durulur.</w:t>
            </w:r>
          </w:p>
        </w:tc>
      </w:tr>
      <w:tr w:rsidR="00CA6183" w:rsidRPr="00BD765E" w14:paraId="6DAE0F31" w14:textId="77777777" w:rsidTr="00335418"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EA180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Etkinlikler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711D" w14:textId="77777777" w:rsidR="00F57F91" w:rsidRPr="00BD765E" w:rsidRDefault="009324A9" w:rsidP="00AB2CFA">
            <w:pPr>
              <w:pStyle w:val="AralkYok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Element örnekleri metal, ametal, yarı metal kutularına atılarak eşleştirme oyunu oynanır. Periyodik cetvelin tarihsel gelişimi için hikaye anlatma etkinliği oynanır.</w:t>
            </w:r>
          </w:p>
        </w:tc>
      </w:tr>
      <w:tr w:rsidR="00CA6183" w:rsidRPr="00BD765E" w14:paraId="0C627259" w14:textId="77777777" w:rsidTr="00335418">
        <w:trPr>
          <w:trHeight w:val="2322"/>
        </w:trPr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9CAB4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Özet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237A1" w14:textId="77777777" w:rsidR="00DA7D88" w:rsidRPr="00DA7D88" w:rsidRDefault="00DA7D88" w:rsidP="00DA7D88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noProof w:val="0"/>
                <w:lang w:eastAsia="tr-TR"/>
              </w:rPr>
            </w:pPr>
          </w:p>
          <w:p w14:paraId="0F8CE5F8" w14:textId="77777777" w:rsidR="00DA7D88" w:rsidRPr="00DA7D88" w:rsidRDefault="00DA7D88" w:rsidP="00DA7D8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DA7D88">
              <w:rPr>
                <w:rFonts w:asciiTheme="majorHAnsi" w:hAnsiTheme="majorHAnsi" w:cs="Arial"/>
                <w:noProof w:val="0"/>
                <w:lang w:eastAsia="tr-TR"/>
              </w:rPr>
              <w:t xml:space="preserve"> </w:t>
            </w:r>
            <w:r w:rsidRPr="00DA7D88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PERİYODİK SİSTEM </w:t>
            </w:r>
          </w:p>
          <w:p w14:paraId="2B5F23B3" w14:textId="77777777" w:rsidR="00DA7D88" w:rsidRPr="00DA7D88" w:rsidRDefault="00DA7D88" w:rsidP="00DA7D88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DA7D88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 xml:space="preserve">Tarih boyunca, yeni elementler bulundukça bilim insanları bu elementleri daha kolay inceleyebilmek amacıyla gruplandırmışlardır. Bu gruplandırmalar sayesinde tarih boyunca değişik periyodik tablolar ortaya çıkmıştır. </w:t>
            </w:r>
          </w:p>
          <w:p w14:paraId="7BE9643D" w14:textId="77777777" w:rsidR="00DA7D88" w:rsidRPr="00DA7D88" w:rsidRDefault="00000000" w:rsidP="00DA7D88">
            <w:pPr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</w:pPr>
            <w:r>
              <w:object w:dxaOrig="1440" w:dyaOrig="1440" w14:anchorId="76C3783B">
                <v:shape id="_x0000_s1027" type="#_x0000_t75" style="position:absolute;margin-left:3.7pt;margin-top:46.95pt;width:192.3pt;height:113.05pt;z-index:251659264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7" DrawAspect="Content" ObjectID="_1750778260" r:id="rId7"/>
              </w:object>
            </w:r>
            <w:r w:rsidR="00DA7D88" w:rsidRPr="00DA7D88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Ek Bilgi: </w:t>
            </w:r>
            <w:r w:rsidR="00DA7D88" w:rsidRPr="00DA7D88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Elementleri sınıflandırmanın ama</w:t>
            </w:r>
            <w:r w:rsidR="00DA7D88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 xml:space="preserve">cı daha kolay incelenebilmesini </w:t>
            </w:r>
            <w:r w:rsidR="00DA7D88" w:rsidRPr="00DA7D88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sağlamaktadır.</w:t>
            </w:r>
          </w:p>
          <w:p w14:paraId="43B76CAC" w14:textId="77777777" w:rsidR="00DA7D88" w:rsidRPr="00DA7D88" w:rsidRDefault="00DA7D88" w:rsidP="00DA7D88">
            <w:pPr>
              <w:pStyle w:val="Pa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A7D88">
              <w:rPr>
                <w:rFonts w:asciiTheme="majorHAnsi" w:hAnsiTheme="majorHAnsi"/>
              </w:rPr>
              <w:t xml:space="preserve"> </w:t>
            </w:r>
            <w:r w:rsidRPr="00DA7D88">
              <w:rPr>
                <w:rStyle w:val="A4"/>
                <w:rFonts w:asciiTheme="majorHAnsi" w:hAnsiTheme="majorHAnsi"/>
              </w:rPr>
              <w:t xml:space="preserve">Periyodik Tablonun Tarihsel Gelişimi </w:t>
            </w:r>
          </w:p>
          <w:p w14:paraId="6ED0EDB4" w14:textId="77777777" w:rsidR="000C45E0" w:rsidRDefault="00DA7D88" w:rsidP="00DA7D88">
            <w:pPr>
              <w:rPr>
                <w:rStyle w:val="A4"/>
                <w:rFonts w:asciiTheme="majorHAnsi" w:hAnsiTheme="majorHAnsi"/>
              </w:rPr>
            </w:pPr>
            <w:r w:rsidRPr="00DA7D88">
              <w:rPr>
                <w:rStyle w:val="A4"/>
                <w:rFonts w:asciiTheme="majorHAnsi" w:hAnsiTheme="majorHAnsi"/>
              </w:rPr>
              <w:t>1. Johan Dobereiner</w:t>
            </w:r>
          </w:p>
          <w:p w14:paraId="603C0FD2" w14:textId="77777777" w:rsidR="00DA7D88" w:rsidRP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  <w:r w:rsidRPr="00DA7D88">
              <w:rPr>
                <w:rStyle w:val="A4"/>
                <w:rFonts w:asciiTheme="majorHAnsi" w:hAnsiTheme="majorHAnsi"/>
                <w:b w:val="0"/>
              </w:rPr>
              <w:t>Döbereiner elementleri benzer kimyasal özelliğine</w:t>
            </w:r>
          </w:p>
          <w:p w14:paraId="7B37C7D2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  <w:r w:rsidRPr="00DA7D88">
              <w:rPr>
                <w:rStyle w:val="A4"/>
                <w:rFonts w:asciiTheme="majorHAnsi" w:hAnsiTheme="majorHAnsi"/>
                <w:b w:val="0"/>
              </w:rPr>
              <w:t>göre 3’erli gruplar halinde sıralamıştır.</w:t>
            </w:r>
          </w:p>
          <w:p w14:paraId="25F9D002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7BAD94FF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4D39E449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40F7A2DB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772F7955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  <w:r>
              <w:rPr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43E872EF" wp14:editId="478E0C45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207645</wp:posOffset>
                  </wp:positionV>
                  <wp:extent cx="1190625" cy="1285875"/>
                  <wp:effectExtent l="0" t="0" r="0" b="0"/>
                  <wp:wrapSquare wrapText="bothSides"/>
                  <wp:docPr id="7" name="Resim 7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4EA08C" w14:textId="77777777" w:rsidR="00DA7D88" w:rsidRDefault="00DA7D88" w:rsidP="00DA7D88">
            <w:pPr>
              <w:pStyle w:val="Default"/>
            </w:pPr>
          </w:p>
          <w:p w14:paraId="2A71FFA4" w14:textId="77777777" w:rsidR="00DA7D88" w:rsidRDefault="00DA7D88" w:rsidP="00DA7D88">
            <w:pPr>
              <w:pStyle w:val="Default"/>
              <w:rPr>
                <w:color w:val="auto"/>
              </w:rPr>
            </w:pPr>
          </w:p>
          <w:p w14:paraId="7268F5E4" w14:textId="77777777" w:rsidR="00DA7D88" w:rsidRDefault="00DA7D88" w:rsidP="00DA7D88">
            <w:pPr>
              <w:rPr>
                <w:rStyle w:val="A4"/>
                <w:rFonts w:asciiTheme="majorHAnsi" w:hAnsiTheme="majorHAnsi"/>
              </w:rPr>
            </w:pPr>
            <w:r>
              <w:t xml:space="preserve"> </w:t>
            </w:r>
            <w:r w:rsidRPr="00DA7D88">
              <w:rPr>
                <w:rStyle w:val="A4"/>
                <w:rFonts w:asciiTheme="majorHAnsi" w:hAnsiTheme="majorHAnsi"/>
              </w:rPr>
              <w:t>2. Alexandre Beguyer de Chancourtois</w:t>
            </w:r>
          </w:p>
          <w:p w14:paraId="3FAE1853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  <w:r w:rsidRPr="00DA7D88">
              <w:rPr>
                <w:rStyle w:val="A4"/>
                <w:rFonts w:asciiTheme="majorHAnsi" w:hAnsiTheme="majorHAnsi"/>
                <w:b w:val="0"/>
              </w:rPr>
              <w:t>Beguyer benzer özellik gösteren elementleri dikey</w:t>
            </w:r>
            <w:r>
              <w:rPr>
                <w:rStyle w:val="A4"/>
                <w:rFonts w:asciiTheme="majorHAnsi" w:hAnsiTheme="majorHAnsi"/>
                <w:b w:val="0"/>
              </w:rPr>
              <w:t xml:space="preserve"> </w:t>
            </w:r>
            <w:r w:rsidRPr="00DA7D88">
              <w:rPr>
                <w:rStyle w:val="A4"/>
                <w:rFonts w:asciiTheme="majorHAnsi" w:hAnsiTheme="majorHAnsi"/>
                <w:b w:val="0"/>
              </w:rPr>
              <w:t>ve sarmal olarak sıralamıştır.</w:t>
            </w:r>
          </w:p>
          <w:p w14:paraId="14E80298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23B83DEA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6E2BF26D" w14:textId="77777777" w:rsidR="00DA7D88" w:rsidRDefault="00DA7D88" w:rsidP="00DA7D88">
            <w:pPr>
              <w:rPr>
                <w:rStyle w:val="A4"/>
                <w:rFonts w:asciiTheme="majorHAnsi" w:hAnsiTheme="majorHAnsi"/>
                <w:b w:val="0"/>
              </w:rPr>
            </w:pPr>
          </w:p>
          <w:p w14:paraId="2700372F" w14:textId="77777777" w:rsidR="00793A8A" w:rsidRPr="00793A8A" w:rsidRDefault="00793A8A" w:rsidP="00793A8A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color w:val="000000"/>
                <w:lang w:eastAsia="tr-TR"/>
              </w:rPr>
            </w:pPr>
          </w:p>
          <w:p w14:paraId="4E51DC04" w14:textId="77777777" w:rsidR="00793A8A" w:rsidRPr="00793A8A" w:rsidRDefault="00793A8A" w:rsidP="00793A8A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lang w:eastAsia="tr-TR"/>
              </w:rPr>
            </w:pPr>
          </w:p>
          <w:p w14:paraId="35726C68" w14:textId="77777777" w:rsidR="00793A8A" w:rsidRDefault="00793A8A" w:rsidP="00793A8A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noProof w:val="0"/>
                <w:lang w:eastAsia="tr-TR"/>
              </w:rPr>
            </w:pPr>
            <w:r w:rsidRPr="00793A8A">
              <w:rPr>
                <w:rFonts w:ascii="Arial" w:hAnsi="Arial" w:cs="Arial"/>
                <w:noProof w:val="0"/>
                <w:lang w:eastAsia="tr-TR"/>
              </w:rPr>
              <w:t xml:space="preserve"> </w:t>
            </w:r>
          </w:p>
          <w:p w14:paraId="01B59B4A" w14:textId="77777777" w:rsidR="00793A8A" w:rsidRPr="00793A8A" w:rsidRDefault="00793A8A" w:rsidP="00793A8A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>
              <w:rPr>
                <w:lang w:eastAsia="tr-TR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F799DEA" wp14:editId="67ABF49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31750</wp:posOffset>
                  </wp:positionV>
                  <wp:extent cx="1993900" cy="1495425"/>
                  <wp:effectExtent l="0" t="0" r="0" b="0"/>
                  <wp:wrapSquare wrapText="bothSides"/>
                  <wp:docPr id="8" name="Resim 8" descr="john newlands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ohn newlands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3A8A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3. John Newlands </w:t>
            </w:r>
          </w:p>
          <w:p w14:paraId="2F1320A1" w14:textId="77777777" w:rsidR="00DA7D88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Newlands, ilk 8 elementten sonra gelen element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>lerin özelliklerinin periyodik olarak devam ettiğini görmüş ve 8’erli gruplar halinde sıralamıştır. Bu 8’li grupları müzikteki notalara benzetmiş ve ‘’oktav ka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>nunu’’ olarak adlandırmıştır.</w:t>
            </w:r>
          </w:p>
          <w:p w14:paraId="0BD7838E" w14:textId="77777777" w:rsid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65DE9881" w14:textId="77777777" w:rsid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278D765D" w14:textId="77777777" w:rsid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79029E08" w14:textId="77777777" w:rsidR="00793A8A" w:rsidRPr="00793A8A" w:rsidRDefault="00793A8A" w:rsidP="00793A8A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color w:val="000000"/>
                <w:lang w:eastAsia="tr-TR"/>
              </w:rPr>
            </w:pPr>
            <w:r>
              <w:rPr>
                <w:lang w:eastAsia="tr-TR"/>
              </w:rPr>
              <w:drawing>
                <wp:anchor distT="0" distB="0" distL="114300" distR="114300" simplePos="0" relativeHeight="251662336" behindDoc="0" locked="0" layoutInCell="1" allowOverlap="1" wp14:anchorId="4AD35C36" wp14:editId="29855A29">
                  <wp:simplePos x="0" y="0"/>
                  <wp:positionH relativeFrom="column">
                    <wp:posOffset>3517265</wp:posOffset>
                  </wp:positionH>
                  <wp:positionV relativeFrom="paragraph">
                    <wp:posOffset>109855</wp:posOffset>
                  </wp:positionV>
                  <wp:extent cx="1143000" cy="1594485"/>
                  <wp:effectExtent l="0" t="0" r="0" b="0"/>
                  <wp:wrapSquare wrapText="bothSides"/>
                  <wp:docPr id="9" name="Resim 9" descr="dimitri mendeleyev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imitri mendeleyev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58759" w14:textId="77777777" w:rsidR="00793A8A" w:rsidRPr="00793A8A" w:rsidRDefault="00793A8A" w:rsidP="00793A8A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lang w:eastAsia="tr-TR"/>
              </w:rPr>
            </w:pPr>
          </w:p>
          <w:p w14:paraId="5BD657A4" w14:textId="77777777" w:rsidR="00793A8A" w:rsidRPr="00793A8A" w:rsidRDefault="00793A8A" w:rsidP="00793A8A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793A8A">
              <w:rPr>
                <w:rFonts w:asciiTheme="majorHAnsi" w:hAnsiTheme="majorHAnsi" w:cs="Arial"/>
                <w:noProof w:val="0"/>
                <w:lang w:eastAsia="tr-TR"/>
              </w:rPr>
              <w:t xml:space="preserve"> </w:t>
            </w:r>
            <w:r w:rsidRPr="00793A8A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4. Dimitri Mendeleyev </w:t>
            </w:r>
          </w:p>
          <w:p w14:paraId="48ED2796" w14:textId="77777777" w:rsidR="00793A8A" w:rsidRDefault="00793A8A" w:rsidP="00793A8A">
            <w:pPr>
              <w:autoSpaceDE w:val="0"/>
              <w:autoSpaceDN w:val="0"/>
              <w:adjustRightInd w:val="0"/>
              <w:spacing w:line="241" w:lineRule="atLeast"/>
              <w:jc w:val="both"/>
            </w:pP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Mendeleyev elementleri artan atom ağırlığına(ama bu bilgi doğru değil) göre sıralamış ve yaptığı peri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>yodik tablo ile periyodik tablonun temelini attığı için periyodik tablonun babası unvanını almıştır. Yaptığı periyodik tabloda bazı boşluklar kalmıştır. Bu boş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 xml:space="preserve">luklar ile bulunmayan bazı elementlerin varlığını </w:t>
            </w:r>
            <w: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tahmin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 xml:space="preserve"> etmiştir.</w:t>
            </w:r>
            <w:r>
              <w:t xml:space="preserve"> </w:t>
            </w:r>
          </w:p>
          <w:p w14:paraId="4D148CBE" w14:textId="77777777" w:rsidR="00793A8A" w:rsidRPr="00793A8A" w:rsidRDefault="00793A8A" w:rsidP="00793A8A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Style w:val="A4"/>
                <w:rFonts w:asciiTheme="majorHAnsi" w:hAnsiTheme="majorHAnsi" w:cs="Arial"/>
                <w:b w:val="0"/>
                <w:bCs w:val="0"/>
                <w:noProof w:val="0"/>
                <w:color w:val="auto"/>
                <w:lang w:eastAsia="tr-TR"/>
              </w:rPr>
            </w:pPr>
          </w:p>
          <w:p w14:paraId="28683A67" w14:textId="77777777" w:rsidR="00793A8A" w:rsidRPr="00793A8A" w:rsidRDefault="00793A8A" w:rsidP="00793A8A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color w:val="000000"/>
                <w:lang w:eastAsia="tr-TR"/>
              </w:rPr>
            </w:pPr>
          </w:p>
          <w:p w14:paraId="4195520B" w14:textId="77777777" w:rsidR="00793A8A" w:rsidRPr="00793A8A" w:rsidRDefault="00793A8A" w:rsidP="00793A8A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793A8A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5- Lothar Meyer </w:t>
            </w:r>
          </w:p>
          <w:p w14:paraId="1879348F" w14:textId="77777777" w:rsidR="00DA7D88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Meyer elementleri fiziksel özelliklerine göre sırala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>mıştır. Mendeleyev ile aynı zamanda birbirine ben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>zer çalışma yapmıştır. Fakat periyodik tablonun ba</w:t>
            </w:r>
            <w:r w:rsidRPr="00793A8A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 xml:space="preserve">bası unvanını alamamıştır. </w:t>
            </w:r>
          </w:p>
          <w:p w14:paraId="7CE20D24" w14:textId="77777777" w:rsid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071F0AF4" w14:textId="77777777" w:rsidR="00793A8A" w:rsidRDefault="00AC7597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>
              <w:rPr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7BE0A8DD" wp14:editId="74BB1B8C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469265</wp:posOffset>
                  </wp:positionV>
                  <wp:extent cx="2038350" cy="1194435"/>
                  <wp:effectExtent l="0" t="0" r="0" b="0"/>
                  <wp:wrapSquare wrapText="bothSides"/>
                  <wp:docPr id="11" name="Resim 11" descr="henry moseley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enry moseley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491CAE0A" wp14:editId="6C4D89E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-871220</wp:posOffset>
                  </wp:positionV>
                  <wp:extent cx="2362200" cy="1126490"/>
                  <wp:effectExtent l="0" t="0" r="0" b="0"/>
                  <wp:wrapSquare wrapText="bothSides"/>
                  <wp:docPr id="10" name="Resim 10" descr="lothar meyer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thar meyer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3E345" w14:textId="77777777" w:rsidR="00AC7597" w:rsidRPr="00AC7597" w:rsidRDefault="00AC7597" w:rsidP="00AC7597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color w:val="000000"/>
                <w:lang w:eastAsia="tr-TR"/>
              </w:rPr>
            </w:pPr>
          </w:p>
          <w:p w14:paraId="4362A37C" w14:textId="77777777" w:rsidR="00AC7597" w:rsidRPr="00AC7597" w:rsidRDefault="00AC7597" w:rsidP="00AC7597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AC7597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6. Henry Moseley </w:t>
            </w:r>
          </w:p>
          <w:p w14:paraId="3A26A896" w14:textId="77777777" w:rsidR="00793A8A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AC7597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Moseley elementleri, artan atom nu</w:t>
            </w:r>
            <w: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maralarına(pro</w:t>
            </w:r>
            <w: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 xml:space="preserve">ton sayısı) göre </w:t>
            </w:r>
            <w:r w:rsidRPr="00AC7597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sıralamıştır.(Doğrusu bu) Bu fikirle Periyodik tabloyu geliştirmiştir.</w:t>
            </w:r>
          </w:p>
          <w:p w14:paraId="781E427A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>
              <w:rPr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75B13032" wp14:editId="2992EBF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44450</wp:posOffset>
                  </wp:positionV>
                  <wp:extent cx="1391920" cy="1419225"/>
                  <wp:effectExtent l="0" t="0" r="0" b="0"/>
                  <wp:wrapSquare wrapText="bothSides"/>
                  <wp:docPr id="12" name="Resim 12" descr="glenn seaborg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lenn seaborg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9472B" w14:textId="77777777" w:rsidR="00AC7597" w:rsidRPr="00AC7597" w:rsidRDefault="00AC7597" w:rsidP="00AC7597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color w:val="000000"/>
                <w:lang w:eastAsia="tr-TR"/>
              </w:rPr>
            </w:pPr>
          </w:p>
          <w:p w14:paraId="7F5C1868" w14:textId="77777777" w:rsidR="00AC7597" w:rsidRPr="00AC7597" w:rsidRDefault="00AC7597" w:rsidP="00AC7597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AC7597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7- Glenn Seaborg </w:t>
            </w:r>
          </w:p>
          <w:p w14:paraId="0B213B2E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AC7597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t>Glenn Seaborg, periyodik tablonun altına iki sıra daha ekleyerek, Periyodik tabloya son halini ver</w:t>
            </w:r>
            <w:r w:rsidRPr="00AC7597"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  <w:softHyphen/>
              <w:t>miştir.</w:t>
            </w:r>
          </w:p>
          <w:p w14:paraId="14E80EAF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2588012E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6DA1FEA0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7AB233D0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217A9DC9" w14:textId="77777777" w:rsidR="00AC7597" w:rsidRP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7803FF28" w14:textId="77777777" w:rsid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4C60AB40" w14:textId="77777777" w:rsidR="00AC7597" w:rsidRPr="00AC7597" w:rsidRDefault="00AC7597" w:rsidP="00AC7597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33968AB2" w14:textId="77777777" w:rsid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31539D57" w14:textId="77777777" w:rsid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6FC7E1CD" w14:textId="77777777" w:rsidR="00793A8A" w:rsidRPr="00793A8A" w:rsidRDefault="00793A8A" w:rsidP="00793A8A">
            <w:pPr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</w:p>
          <w:p w14:paraId="622E7573" w14:textId="77777777" w:rsidR="000C45E0" w:rsidRDefault="000C45E0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2B5C9FE9" w14:textId="77777777" w:rsidR="00F40138" w:rsidRDefault="00F40138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1B6F6D09" w14:textId="77777777" w:rsidR="00F40138" w:rsidRDefault="00F40138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1CB6BF60" w14:textId="77777777" w:rsidR="00F40138" w:rsidRDefault="00F40138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29D875D5" w14:textId="77777777" w:rsidR="00F40138" w:rsidRDefault="00F40138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702D2971" w14:textId="77777777" w:rsidR="00F40138" w:rsidRDefault="00F40138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0F9BD5AE" w14:textId="77777777" w:rsidR="00F40138" w:rsidRDefault="00000000" w:rsidP="000C45E0">
            <w:pPr>
              <w:rPr>
                <w:rFonts w:asciiTheme="majorHAnsi" w:hAnsiTheme="majorHAnsi" w:cs="Arial"/>
                <w:lang w:eastAsia="tr-TR"/>
              </w:rPr>
            </w:pPr>
            <w:r>
              <w:object w:dxaOrig="1440" w:dyaOrig="1440" w14:anchorId="0473620A">
                <v:shape id="_x0000_s1028" type="#_x0000_t75" style="position:absolute;margin-left:-3.75pt;margin-top:3.55pt;width:176.75pt;height:245.3pt;z-index:251667456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28" DrawAspect="Content" ObjectID="_1750778261" r:id="rId15"/>
              </w:object>
            </w:r>
          </w:p>
          <w:p w14:paraId="686130FA" w14:textId="77777777" w:rsidR="00F40138" w:rsidRDefault="00F40138" w:rsidP="000C45E0">
            <w:pPr>
              <w:rPr>
                <w:rFonts w:asciiTheme="majorHAnsi" w:hAnsiTheme="majorHAnsi" w:cs="Arial"/>
                <w:lang w:eastAsia="tr-TR"/>
              </w:rPr>
            </w:pPr>
          </w:p>
          <w:p w14:paraId="73A0CC92" w14:textId="77777777" w:rsidR="00453E70" w:rsidRPr="00453E70" w:rsidRDefault="00453E70" w:rsidP="00453E70">
            <w:pPr>
              <w:autoSpaceDE w:val="0"/>
              <w:autoSpaceDN w:val="0"/>
              <w:adjustRightInd w:val="0"/>
              <w:rPr>
                <w:rFonts w:ascii="Arial" w:hAnsi="Arial" w:cs="Arial"/>
                <w:noProof w:val="0"/>
                <w:color w:val="000000"/>
                <w:lang w:eastAsia="tr-TR"/>
              </w:rPr>
            </w:pPr>
          </w:p>
          <w:p w14:paraId="7AD4F080" w14:textId="77777777" w:rsidR="00453E70" w:rsidRPr="00453E70" w:rsidRDefault="00453E70" w:rsidP="00453E70">
            <w:pPr>
              <w:autoSpaceDE w:val="0"/>
              <w:autoSpaceDN w:val="0"/>
              <w:adjustRightInd w:val="0"/>
              <w:spacing w:line="241" w:lineRule="atLeast"/>
              <w:ind w:left="380"/>
              <w:jc w:val="center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453E70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METALLERİN ÖZELLİKLERİ </w:t>
            </w:r>
          </w:p>
          <w:p w14:paraId="561B5B41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Metaller periyodik tablonun sol tarafında yer alırlar.(H hariç) Ve periyodik tablonun büyük bir bölümünü oluştururlar. </w:t>
            </w:r>
          </w:p>
          <w:p w14:paraId="7288B715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>Metaller son katmanlarında 1, 2, 3 elektron bu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>lundurdukları için bileşik oluştururken bu elekt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 xml:space="preserve">ronlarını VEREREK kararlı hale gelirler. </w:t>
            </w:r>
          </w:p>
          <w:p w14:paraId="01E4A51B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>Yani METALLER elektron (e-) VERMEYE yat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 xml:space="preserve">kındır. </w:t>
            </w:r>
          </w:p>
          <w:p w14:paraId="3B9EB5AE" w14:textId="77777777" w:rsidR="00453E70" w:rsidRPr="00453E70" w:rsidRDefault="0000000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>
              <w:rPr>
                <w:noProof/>
              </w:rPr>
              <w:object w:dxaOrig="1440" w:dyaOrig="1440" w14:anchorId="5984BE0C">
                <v:shape id="_x0000_s1029" type="#_x0000_t75" style="position:absolute;left:0;text-align:left;margin-left:-9.05pt;margin-top:-178.7pt;width:202.55pt;height:237.45pt;z-index:251669504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29" DrawAspect="Content" ObjectID="_1750778262" r:id="rId17"/>
              </w:object>
            </w:r>
            <w:r w:rsidR="00453E70" w:rsidRPr="00453E70">
              <w:rPr>
                <w:rFonts w:asciiTheme="majorHAnsi" w:hAnsiTheme="majorHAnsi" w:cs="Arial"/>
                <w:lang w:eastAsia="tr-TR"/>
              </w:rPr>
              <w:t xml:space="preserve">Metaller elektron verdikleri için (+) yüklü Ka(t) yon oluştururlar. </w:t>
            </w:r>
          </w:p>
          <w:p w14:paraId="52ACA8E2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>Metaller işlenebilir, tel ve levha haline getirile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 xml:space="preserve">bilirler. </w:t>
            </w:r>
          </w:p>
          <w:p w14:paraId="44D7BA52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Metaller ısı ve elektriği iyi iletir. </w:t>
            </w:r>
          </w:p>
          <w:p w14:paraId="2313BBED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Metaller parlak renklidir. </w:t>
            </w:r>
          </w:p>
          <w:p w14:paraId="471D284C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Metallere vurulunca çınlama sesi çıkarırlar. </w:t>
            </w:r>
          </w:p>
          <w:p w14:paraId="449FC41A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Metaller doğada katı halde bulunur. (Cıva hariç) </w:t>
            </w:r>
          </w:p>
          <w:p w14:paraId="4032E0C7" w14:textId="77777777" w:rsidR="00453E70" w:rsidRPr="00453E70" w:rsidRDefault="00453E70" w:rsidP="00453E70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Metaller kendi aralarında bileşik oluşturmaz. </w:t>
            </w:r>
          </w:p>
          <w:p w14:paraId="7AE60922" w14:textId="77777777" w:rsidR="00453E70" w:rsidRPr="00453E70" w:rsidRDefault="00453E70" w:rsidP="00453E70">
            <w:pPr>
              <w:autoSpaceDE w:val="0"/>
              <w:autoSpaceDN w:val="0"/>
              <w:adjustRightInd w:val="0"/>
              <w:spacing w:line="241" w:lineRule="atLeast"/>
              <w:ind w:left="380"/>
              <w:jc w:val="center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453E70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AMETALLERİN ÖZELLİKLERİ </w:t>
            </w:r>
          </w:p>
          <w:p w14:paraId="65F94B32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Ametaller periyodik tablonun sağ tarafında yer alırlar. </w:t>
            </w:r>
          </w:p>
          <w:p w14:paraId="27C6A218" w14:textId="77777777" w:rsid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>Ametaller son katmanlarında 5, 6, 7 elektron bulundurdukları için bileşik oluştururken elekt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 xml:space="preserve">ron ALARAK kararlı hale gelirler. </w:t>
            </w:r>
          </w:p>
          <w:p w14:paraId="0A453FE6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>Yani AMETALLER elektron (e-) ALMAYA yat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 xml:space="preserve">kındır. </w:t>
            </w:r>
          </w:p>
          <w:p w14:paraId="1DB1117B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Ametaller elektron aldıkları için (-) yüklü Anyon oluştururlar. </w:t>
            </w:r>
          </w:p>
          <w:p w14:paraId="2CF854A1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Ametaller kırılgan oldukları için işlenemezler. </w:t>
            </w:r>
          </w:p>
          <w:p w14:paraId="4DD38020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Ametaller ısı ve elektriği iyi iletmezler. </w:t>
            </w:r>
          </w:p>
          <w:p w14:paraId="45E72B15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 xml:space="preserve">Ametaller soluk (mat) renklidir. </w:t>
            </w:r>
          </w:p>
          <w:p w14:paraId="506CAE34" w14:textId="77777777" w:rsidR="00453E70" w:rsidRPr="00453E70" w:rsidRDefault="00453E70" w:rsidP="00453E70">
            <w:pPr>
              <w:pStyle w:val="ListeParagraf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453E70">
              <w:rPr>
                <w:rFonts w:asciiTheme="majorHAnsi" w:hAnsiTheme="majorHAnsi" w:cs="Arial"/>
                <w:lang w:eastAsia="tr-TR"/>
              </w:rPr>
              <w:t>Ametaller doğada katı, sıvı ve gaz halde bulu</w:t>
            </w:r>
            <w:r w:rsidRPr="00453E70">
              <w:rPr>
                <w:rFonts w:asciiTheme="majorHAnsi" w:hAnsiTheme="majorHAnsi" w:cs="Arial"/>
                <w:lang w:eastAsia="tr-TR"/>
              </w:rPr>
              <w:softHyphen/>
              <w:t xml:space="preserve">nabilirler. </w:t>
            </w:r>
          </w:p>
          <w:p w14:paraId="7463D81B" w14:textId="77777777" w:rsidR="005265E2" w:rsidRPr="00870F5D" w:rsidRDefault="00453E70" w:rsidP="00870F5D">
            <w:pPr>
              <w:pStyle w:val="ListeParagraf"/>
              <w:numPr>
                <w:ilvl w:val="0"/>
                <w:numId w:val="33"/>
              </w:numPr>
              <w:rPr>
                <w:rFonts w:asciiTheme="majorHAnsi" w:hAnsiTheme="majorHAnsi" w:cs="Arial"/>
                <w:b/>
                <w:lang w:eastAsia="tr-TR"/>
              </w:rPr>
            </w:pPr>
            <w:r w:rsidRPr="00453E70">
              <w:rPr>
                <w:rFonts w:asciiTheme="majorHAnsi" w:eastAsia="Times New Roman" w:hAnsiTheme="majorHAnsi" w:cs="Arial"/>
                <w:lang w:eastAsia="tr-TR"/>
              </w:rPr>
              <w:t>Ametaller kendi aralarında kovalent bağlı bile</w:t>
            </w:r>
            <w:r w:rsidRPr="00453E70">
              <w:rPr>
                <w:rFonts w:asciiTheme="majorHAnsi" w:eastAsia="Times New Roman" w:hAnsiTheme="majorHAnsi" w:cs="Arial"/>
                <w:lang w:eastAsia="tr-TR"/>
              </w:rPr>
              <w:softHyphen/>
              <w:t>şikleri oluşturabilirler.</w:t>
            </w:r>
          </w:p>
          <w:p w14:paraId="35666E22" w14:textId="77777777" w:rsidR="005265E2" w:rsidRPr="005265E2" w:rsidRDefault="005265E2" w:rsidP="005265E2">
            <w:pPr>
              <w:autoSpaceDE w:val="0"/>
              <w:autoSpaceDN w:val="0"/>
              <w:adjustRightInd w:val="0"/>
              <w:spacing w:line="241" w:lineRule="atLeast"/>
              <w:ind w:left="380" w:hanging="380"/>
              <w:jc w:val="center"/>
              <w:rPr>
                <w:rFonts w:asciiTheme="majorHAnsi" w:hAnsiTheme="majorHAnsi" w:cs="Arial"/>
                <w:noProof w:val="0"/>
                <w:sz w:val="22"/>
                <w:szCs w:val="22"/>
                <w:lang w:eastAsia="tr-TR"/>
              </w:rPr>
            </w:pPr>
            <w:r w:rsidRPr="005265E2">
              <w:rPr>
                <w:rFonts w:asciiTheme="majorHAnsi" w:hAnsiTheme="majorHAnsi" w:cs="Arial"/>
                <w:b/>
                <w:bCs/>
                <w:noProof w:val="0"/>
                <w:sz w:val="22"/>
                <w:szCs w:val="22"/>
                <w:lang w:eastAsia="tr-TR"/>
              </w:rPr>
              <w:t xml:space="preserve">SOYGAZLARIN ÖZELLİKLERİ </w:t>
            </w:r>
          </w:p>
          <w:p w14:paraId="359BDE9A" w14:textId="77777777" w:rsidR="005265E2" w:rsidRPr="005265E2" w:rsidRDefault="005265E2" w:rsidP="005265E2">
            <w:pPr>
              <w:pStyle w:val="ListeParagraf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5265E2">
              <w:rPr>
                <w:rFonts w:asciiTheme="majorHAnsi" w:hAnsiTheme="majorHAnsi" w:cs="Arial"/>
                <w:lang w:eastAsia="tr-TR"/>
              </w:rPr>
              <w:t xml:space="preserve">Soygazlar periyodik tablonun en sağ tarafında yer alırlar. </w:t>
            </w:r>
          </w:p>
          <w:p w14:paraId="37B78207" w14:textId="77777777" w:rsidR="005265E2" w:rsidRPr="005265E2" w:rsidRDefault="005265E2" w:rsidP="005265E2">
            <w:pPr>
              <w:pStyle w:val="ListeParagraf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5265E2">
              <w:rPr>
                <w:rFonts w:asciiTheme="majorHAnsi" w:hAnsiTheme="majorHAnsi" w:cs="Arial"/>
                <w:lang w:eastAsia="tr-TR"/>
              </w:rPr>
              <w:t>Soygazlar son katmanlarında 8 elektron (Hel</w:t>
            </w:r>
            <w:r w:rsidRPr="005265E2">
              <w:rPr>
                <w:rFonts w:asciiTheme="majorHAnsi" w:hAnsiTheme="majorHAnsi" w:cs="Arial"/>
                <w:lang w:eastAsia="tr-TR"/>
              </w:rPr>
              <w:softHyphen/>
              <w:t>yum hariç) bulundurdukları (kararlı oldukları) için elektron ALMAK VEYA VERMEK istemez</w:t>
            </w:r>
            <w:r w:rsidRPr="005265E2">
              <w:rPr>
                <w:rFonts w:asciiTheme="majorHAnsi" w:hAnsiTheme="majorHAnsi" w:cs="Arial"/>
                <w:lang w:eastAsia="tr-TR"/>
              </w:rPr>
              <w:softHyphen/>
              <w:t xml:space="preserve">ler. Yani Soygazlar bileşik </w:t>
            </w:r>
            <w:r w:rsidRPr="005265E2">
              <w:rPr>
                <w:rFonts w:asciiTheme="majorHAnsi" w:hAnsiTheme="majorHAnsi" w:cs="Arial"/>
                <w:b/>
                <w:bCs/>
                <w:u w:val="single"/>
                <w:lang w:eastAsia="tr-TR"/>
              </w:rPr>
              <w:t xml:space="preserve">oluşturmazlar. </w:t>
            </w:r>
          </w:p>
          <w:p w14:paraId="16041658" w14:textId="77777777" w:rsidR="005265E2" w:rsidRPr="005265E2" w:rsidRDefault="005265E2" w:rsidP="005265E2">
            <w:pPr>
              <w:pStyle w:val="ListeParagraf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Theme="majorHAnsi" w:hAnsiTheme="majorHAnsi" w:cs="Arial"/>
                <w:lang w:eastAsia="tr-TR"/>
              </w:rPr>
            </w:pPr>
            <w:r w:rsidRPr="005265E2">
              <w:rPr>
                <w:rFonts w:asciiTheme="majorHAnsi" w:hAnsiTheme="majorHAnsi" w:cs="Arial"/>
                <w:lang w:eastAsia="tr-TR"/>
              </w:rPr>
              <w:t>Elektron alıp vermedikleri için katyon veya an</w:t>
            </w:r>
            <w:r w:rsidRPr="005265E2">
              <w:rPr>
                <w:rFonts w:asciiTheme="majorHAnsi" w:hAnsiTheme="majorHAnsi" w:cs="Arial"/>
                <w:lang w:eastAsia="tr-TR"/>
              </w:rPr>
              <w:softHyphen/>
              <w:t xml:space="preserve">yon değildir. NÖTR’DÜR. Yükleri 0’dır. </w:t>
            </w:r>
          </w:p>
          <w:p w14:paraId="35D9F29B" w14:textId="77777777" w:rsidR="00453E70" w:rsidRPr="00870F5D" w:rsidRDefault="005265E2" w:rsidP="005265E2">
            <w:pPr>
              <w:pStyle w:val="ListeParagraf"/>
              <w:numPr>
                <w:ilvl w:val="0"/>
                <w:numId w:val="34"/>
              </w:numPr>
              <w:rPr>
                <w:rFonts w:asciiTheme="majorHAnsi" w:hAnsiTheme="majorHAnsi" w:cs="Arial"/>
                <w:b/>
                <w:lang w:eastAsia="tr-TR"/>
              </w:rPr>
            </w:pPr>
            <w:r w:rsidRPr="005265E2">
              <w:rPr>
                <w:rFonts w:asciiTheme="majorHAnsi" w:hAnsiTheme="majorHAnsi" w:cs="Arial"/>
                <w:lang w:eastAsia="tr-TR"/>
              </w:rPr>
              <w:t>Soygazlar doğada gaz halde bulunurlar.</w:t>
            </w:r>
          </w:p>
          <w:p w14:paraId="053CE679" w14:textId="77777777" w:rsidR="00870F5D" w:rsidRPr="005265E2" w:rsidRDefault="00870F5D" w:rsidP="005265E2">
            <w:pPr>
              <w:pStyle w:val="ListeParagraf"/>
              <w:numPr>
                <w:ilvl w:val="0"/>
                <w:numId w:val="34"/>
              </w:numPr>
              <w:rPr>
                <w:rFonts w:asciiTheme="majorHAnsi" w:hAnsiTheme="majorHAnsi" w:cs="Arial"/>
                <w:b/>
                <w:lang w:eastAsia="tr-TR"/>
              </w:rPr>
            </w:pPr>
          </w:p>
        </w:tc>
      </w:tr>
      <w:tr w:rsidR="00CA6183" w:rsidRPr="00BD765E" w14:paraId="2A973D1F" w14:textId="77777777" w:rsidTr="00335418">
        <w:trPr>
          <w:gridAfter w:val="1"/>
          <w:wAfter w:w="2564" w:type="dxa"/>
        </w:trPr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C97143" w14:textId="77777777" w:rsidR="00CA6183" w:rsidRPr="00BD765E" w:rsidRDefault="00CA6183" w:rsidP="00BD765E">
            <w:pPr>
              <w:spacing w:before="20" w:after="20"/>
              <w:ind w:hanging="108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0AE245" w14:textId="77777777" w:rsidR="008C4266" w:rsidRPr="00BD765E" w:rsidRDefault="00CA6183" w:rsidP="00BD765E">
            <w:pPr>
              <w:spacing w:before="20" w:after="2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BÖLÜMIII</w:t>
            </w:r>
          </w:p>
        </w:tc>
      </w:tr>
      <w:tr w:rsidR="00CA6183" w:rsidRPr="00BD765E" w14:paraId="12610236" w14:textId="77777777" w:rsidTr="00335418">
        <w:trPr>
          <w:cantSplit/>
          <w:trHeight w:val="593"/>
        </w:trPr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08FC1" w14:textId="77777777" w:rsidR="00CA6183" w:rsidRPr="00B631F0" w:rsidRDefault="00CA6183" w:rsidP="00DD0888">
            <w:pPr>
              <w:spacing w:before="20" w:after="2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Ölçme-Değerlendirme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78926" w14:textId="77777777" w:rsidR="00B4100C" w:rsidRPr="00BD765E" w:rsidRDefault="00B4100C" w:rsidP="00B4100C">
            <w:pPr>
              <w:rPr>
                <w:rFonts w:asciiTheme="majorHAnsi" w:hAnsiTheme="majorHAnsi" w:cs="Arial"/>
                <w:bCs/>
                <w:color w:val="FF0000"/>
                <w:sz w:val="22"/>
                <w:szCs w:val="22"/>
              </w:rPr>
            </w:pPr>
          </w:p>
          <w:p w14:paraId="1C054CD3" w14:textId="77777777" w:rsidR="00B4643F" w:rsidRPr="00BD765E" w:rsidRDefault="00B4643F" w:rsidP="00E13E75">
            <w:pPr>
              <w:rPr>
                <w:rFonts w:asciiTheme="majorHAnsi" w:hAnsiTheme="majorHAnsi" w:cs="Arial"/>
                <w:bCs/>
                <w:color w:val="FF0000"/>
                <w:sz w:val="22"/>
                <w:szCs w:val="22"/>
              </w:rPr>
            </w:pPr>
          </w:p>
        </w:tc>
      </w:tr>
      <w:tr w:rsidR="00CA6183" w:rsidRPr="00BD765E" w14:paraId="3132A096" w14:textId="77777777" w:rsidTr="00335418">
        <w:trPr>
          <w:cantSplit/>
          <w:trHeight w:val="336"/>
        </w:trPr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E9701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Dersin Diğer Derslerle İlişkisi</w:t>
            </w:r>
          </w:p>
        </w:tc>
        <w:tc>
          <w:tcPr>
            <w:tcW w:w="7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3BC7C" w14:textId="77777777" w:rsidR="00CA6183" w:rsidRPr="00BD765E" w:rsidRDefault="00F862CB" w:rsidP="00F862CB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Fizik</w:t>
            </w:r>
            <w:r w:rsidR="00BD765E"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 dersi ile ilişkili bir konu olduğu için gerekli görülen yerl</w:t>
            </w:r>
            <w:r w:rsidR="00752413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e</w:t>
            </w:r>
            <w:r w:rsidR="00BD765E"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rde öğretmen bir </w:t>
            </w:r>
            <w:r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fizik</w:t>
            </w:r>
            <w:r w:rsidR="00BD765E"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 öğretmeni ile fikir alışverişi yapabilir.</w:t>
            </w:r>
          </w:p>
        </w:tc>
      </w:tr>
    </w:tbl>
    <w:p w14:paraId="7E477587" w14:textId="77777777" w:rsidR="008464B5" w:rsidRPr="00BD765E" w:rsidRDefault="008464B5" w:rsidP="00582105">
      <w:pPr>
        <w:rPr>
          <w:rFonts w:asciiTheme="majorHAnsi" w:hAnsiTheme="majorHAnsi" w:cs="Arial"/>
          <w:b/>
          <w:bCs/>
          <w:color w:val="000000"/>
          <w:sz w:val="22"/>
          <w:szCs w:val="22"/>
        </w:rPr>
      </w:pPr>
      <w:r w:rsidRPr="00BD765E">
        <w:rPr>
          <w:rFonts w:asciiTheme="majorHAnsi" w:hAnsiTheme="majorHAnsi" w:cs="Arial"/>
          <w:b/>
          <w:bCs/>
          <w:color w:val="000000"/>
          <w:sz w:val="22"/>
          <w:szCs w:val="22"/>
        </w:rPr>
        <w:t>BÖLÜM IV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8"/>
        <w:gridCol w:w="7577"/>
      </w:tblGrid>
      <w:tr w:rsidR="008464B5" w:rsidRPr="00BD765E" w14:paraId="334EAC3F" w14:textId="77777777" w:rsidTr="00335418">
        <w:trPr>
          <w:cantSplit/>
          <w:trHeight w:val="34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4B07C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Planın Uygulanmasına İlişkin Açıklamalar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34304" w14:textId="77777777" w:rsidR="008464B5" w:rsidRPr="00BD765E" w:rsidRDefault="00BD765E" w:rsidP="00C75C0F">
            <w:pPr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Planın uyguanması sırasında yaşanabilecek aksaklıkların giderilmesi için önceden tedbirler alınmalı, bölgesel farklılıklara göre plan esnetilmelidir.</w:t>
            </w:r>
          </w:p>
        </w:tc>
      </w:tr>
    </w:tbl>
    <w:p w14:paraId="6C32C4C6" w14:textId="77777777" w:rsidR="00BB5CE3" w:rsidRPr="00BD765E" w:rsidRDefault="00BB5CE3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72B3E29A" w14:textId="77777777" w:rsidR="00870F5D" w:rsidRDefault="00870F5D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7A0925C1" w14:textId="77777777" w:rsidR="00DB2FBB" w:rsidRDefault="00DB2FBB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4BFA4809" w14:textId="77777777" w:rsidR="00DB2FBB" w:rsidRDefault="00DB2FBB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5BAA62E6" w14:textId="77777777" w:rsidR="00612CD4" w:rsidRDefault="00870F5D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D765E">
        <w:rPr>
          <w:rFonts w:asciiTheme="majorHAnsi" w:hAnsiTheme="majorHAnsi" w:cs="Arial"/>
          <w:color w:val="000000"/>
          <w:sz w:val="22"/>
          <w:szCs w:val="22"/>
        </w:rPr>
        <w:t xml:space="preserve">FEN BİLİMLERİ ÖĞRETMENİ </w:t>
      </w:r>
      <w:r w:rsidRPr="00BD765E">
        <w:rPr>
          <w:rFonts w:asciiTheme="majorHAnsi" w:hAnsiTheme="majorHAnsi" w:cs="Arial"/>
          <w:color w:val="000000"/>
          <w:sz w:val="22"/>
          <w:szCs w:val="22"/>
        </w:rPr>
        <w:tab/>
      </w:r>
      <w:r w:rsidRPr="00BD765E">
        <w:rPr>
          <w:rFonts w:asciiTheme="majorHAnsi" w:hAnsiTheme="majorHAnsi" w:cs="Arial"/>
          <w:color w:val="000000"/>
          <w:sz w:val="22"/>
          <w:szCs w:val="22"/>
        </w:rPr>
        <w:tab/>
      </w:r>
      <w:r w:rsidRPr="00BD765E">
        <w:rPr>
          <w:rFonts w:asciiTheme="majorHAnsi" w:hAnsiTheme="majorHAnsi" w:cs="Arial"/>
          <w:color w:val="000000"/>
          <w:sz w:val="22"/>
          <w:szCs w:val="22"/>
        </w:rPr>
        <w:tab/>
      </w:r>
      <w:r>
        <w:rPr>
          <w:rFonts w:asciiTheme="majorHAnsi" w:hAnsiTheme="majorHAnsi" w:cs="Arial"/>
          <w:color w:val="000000"/>
          <w:sz w:val="22"/>
          <w:szCs w:val="22"/>
        </w:rPr>
        <w:t xml:space="preserve">                                                           OKUL MÜDÜRÜ</w:t>
      </w:r>
    </w:p>
    <w:p w14:paraId="32A10565" w14:textId="77777777" w:rsidR="00E076FD" w:rsidRDefault="00E076FD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6658C67C" w14:textId="77777777" w:rsidR="00612CD4" w:rsidRPr="00582105" w:rsidRDefault="00612CD4" w:rsidP="00582105">
      <w:pPr>
        <w:spacing w:before="20" w:after="20"/>
        <w:jc w:val="center"/>
        <w:rPr>
          <w:rFonts w:asciiTheme="majorHAnsi" w:hAnsiTheme="majorHAnsi" w:cs="Arial"/>
          <w:b/>
          <w:color w:val="4472C4" w:themeColor="accent5"/>
          <w:sz w:val="50"/>
          <w:szCs w:val="50"/>
        </w:rPr>
      </w:pPr>
    </w:p>
    <w:sectPr w:rsidR="00612CD4" w:rsidRPr="00582105" w:rsidSect="0065776C">
      <w:pgSz w:w="11906" w:h="16838"/>
      <w:pgMar w:top="900" w:right="140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so54B"/>
      </v:shape>
    </w:pict>
  </w:numPicBullet>
  <w:abstractNum w:abstractNumId="0" w15:restartNumberingAfterBreak="0">
    <w:nsid w:val="03CC45BA"/>
    <w:multiLevelType w:val="hybridMultilevel"/>
    <w:tmpl w:val="7B5873F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064BF6"/>
    <w:multiLevelType w:val="hybridMultilevel"/>
    <w:tmpl w:val="9DF6874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73F60"/>
    <w:multiLevelType w:val="hybridMultilevel"/>
    <w:tmpl w:val="55808420"/>
    <w:lvl w:ilvl="0" w:tplc="041F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A1B604C"/>
    <w:multiLevelType w:val="hybridMultilevel"/>
    <w:tmpl w:val="3D322B1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001CE"/>
    <w:multiLevelType w:val="hybridMultilevel"/>
    <w:tmpl w:val="BF56E28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1047E"/>
    <w:multiLevelType w:val="hybridMultilevel"/>
    <w:tmpl w:val="C3AC2668"/>
    <w:lvl w:ilvl="0" w:tplc="E182E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40F4768"/>
    <w:multiLevelType w:val="hybridMultilevel"/>
    <w:tmpl w:val="4D0EA3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275DF"/>
    <w:multiLevelType w:val="hybridMultilevel"/>
    <w:tmpl w:val="D6925E1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594826"/>
    <w:multiLevelType w:val="hybridMultilevel"/>
    <w:tmpl w:val="5E229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92257"/>
    <w:multiLevelType w:val="hybridMultilevel"/>
    <w:tmpl w:val="CFB86A46"/>
    <w:lvl w:ilvl="0" w:tplc="C736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0595A"/>
    <w:multiLevelType w:val="multilevel"/>
    <w:tmpl w:val="DE5E4BEA"/>
    <w:lvl w:ilvl="0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3A76823"/>
    <w:multiLevelType w:val="hybridMultilevel"/>
    <w:tmpl w:val="9DBCBE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51CFE"/>
    <w:multiLevelType w:val="hybridMultilevel"/>
    <w:tmpl w:val="1DA82FE8"/>
    <w:lvl w:ilvl="0" w:tplc="63F2A0B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156B70"/>
    <w:multiLevelType w:val="hybridMultilevel"/>
    <w:tmpl w:val="26D4F244"/>
    <w:lvl w:ilvl="0" w:tplc="041F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 w15:restartNumberingAfterBreak="0">
    <w:nsid w:val="2C451555"/>
    <w:multiLevelType w:val="hybridMultilevel"/>
    <w:tmpl w:val="B3240DE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521AB"/>
    <w:multiLevelType w:val="hybridMultilevel"/>
    <w:tmpl w:val="A17EC9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30D85"/>
    <w:multiLevelType w:val="hybridMultilevel"/>
    <w:tmpl w:val="C8F039EE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53727"/>
    <w:multiLevelType w:val="hybridMultilevel"/>
    <w:tmpl w:val="067C20D0"/>
    <w:lvl w:ilvl="0" w:tplc="041F0009">
      <w:start w:val="1"/>
      <w:numFmt w:val="bullet"/>
      <w:lvlText w:val="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A8A081C"/>
    <w:multiLevelType w:val="hybridMultilevel"/>
    <w:tmpl w:val="93546A9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131EC"/>
    <w:multiLevelType w:val="hybridMultilevel"/>
    <w:tmpl w:val="31FCF8F8"/>
    <w:lvl w:ilvl="0" w:tplc="567C5D3C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48A6475C"/>
    <w:multiLevelType w:val="hybridMultilevel"/>
    <w:tmpl w:val="A718EC32"/>
    <w:lvl w:ilvl="0" w:tplc="041F000B">
      <w:start w:val="1"/>
      <w:numFmt w:val="bullet"/>
      <w:lvlText w:val=""/>
      <w:lvlJc w:val="left"/>
      <w:pPr>
        <w:ind w:left="11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1" w15:restartNumberingAfterBreak="0">
    <w:nsid w:val="50C445A9"/>
    <w:multiLevelType w:val="hybridMultilevel"/>
    <w:tmpl w:val="5E124ADC"/>
    <w:lvl w:ilvl="0" w:tplc="041F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608E5"/>
    <w:multiLevelType w:val="hybridMultilevel"/>
    <w:tmpl w:val="E0C0C5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26376"/>
    <w:multiLevelType w:val="hybridMultilevel"/>
    <w:tmpl w:val="EEEC6960"/>
    <w:lvl w:ilvl="0" w:tplc="391C751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4283F9F"/>
    <w:multiLevelType w:val="hybridMultilevel"/>
    <w:tmpl w:val="A3AA2DB4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5608BA"/>
    <w:multiLevelType w:val="hybridMultilevel"/>
    <w:tmpl w:val="F6A23A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F5453"/>
    <w:multiLevelType w:val="hybridMultilevel"/>
    <w:tmpl w:val="5B2AC6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15E0A"/>
    <w:multiLevelType w:val="hybridMultilevel"/>
    <w:tmpl w:val="DE5E4BEA"/>
    <w:lvl w:ilvl="0" w:tplc="041F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6BE02FC9"/>
    <w:multiLevelType w:val="hybridMultilevel"/>
    <w:tmpl w:val="CFB86A46"/>
    <w:lvl w:ilvl="0" w:tplc="C736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93FD4"/>
    <w:multiLevelType w:val="hybridMultilevel"/>
    <w:tmpl w:val="6C76840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C3FEB"/>
    <w:multiLevelType w:val="hybridMultilevel"/>
    <w:tmpl w:val="90E63D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C12E94"/>
    <w:multiLevelType w:val="hybridMultilevel"/>
    <w:tmpl w:val="572A4C62"/>
    <w:lvl w:ilvl="0" w:tplc="041F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776B0356"/>
    <w:multiLevelType w:val="hybridMultilevel"/>
    <w:tmpl w:val="38F6835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7B072B"/>
    <w:multiLevelType w:val="hybridMultilevel"/>
    <w:tmpl w:val="38CAF91A"/>
    <w:lvl w:ilvl="0" w:tplc="041F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F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322849857">
    <w:abstractNumId w:val="7"/>
  </w:num>
  <w:num w:numId="2" w16cid:durableId="592781289">
    <w:abstractNumId w:val="24"/>
  </w:num>
  <w:num w:numId="3" w16cid:durableId="4408545">
    <w:abstractNumId w:val="27"/>
  </w:num>
  <w:num w:numId="4" w16cid:durableId="730808534">
    <w:abstractNumId w:val="10"/>
  </w:num>
  <w:num w:numId="5" w16cid:durableId="1346055022">
    <w:abstractNumId w:val="2"/>
  </w:num>
  <w:num w:numId="6" w16cid:durableId="341862746">
    <w:abstractNumId w:val="17"/>
  </w:num>
  <w:num w:numId="7" w16cid:durableId="1569463433">
    <w:abstractNumId w:val="12"/>
  </w:num>
  <w:num w:numId="8" w16cid:durableId="148131867">
    <w:abstractNumId w:val="15"/>
  </w:num>
  <w:num w:numId="9" w16cid:durableId="1884713808">
    <w:abstractNumId w:val="25"/>
  </w:num>
  <w:num w:numId="10" w16cid:durableId="1652364470">
    <w:abstractNumId w:val="8"/>
  </w:num>
  <w:num w:numId="11" w16cid:durableId="1651521902">
    <w:abstractNumId w:val="3"/>
  </w:num>
  <w:num w:numId="12" w16cid:durableId="87965054">
    <w:abstractNumId w:val="21"/>
  </w:num>
  <w:num w:numId="13" w16cid:durableId="1316645742">
    <w:abstractNumId w:val="18"/>
  </w:num>
  <w:num w:numId="14" w16cid:durableId="893005345">
    <w:abstractNumId w:val="14"/>
  </w:num>
  <w:num w:numId="15" w16cid:durableId="1060904708">
    <w:abstractNumId w:val="16"/>
  </w:num>
  <w:num w:numId="16" w16cid:durableId="1119954853">
    <w:abstractNumId w:val="33"/>
  </w:num>
  <w:num w:numId="17" w16cid:durableId="37626274">
    <w:abstractNumId w:val="32"/>
  </w:num>
  <w:num w:numId="18" w16cid:durableId="205528953">
    <w:abstractNumId w:val="13"/>
  </w:num>
  <w:num w:numId="19" w16cid:durableId="52197769">
    <w:abstractNumId w:val="31"/>
  </w:num>
  <w:num w:numId="20" w16cid:durableId="1770588211">
    <w:abstractNumId w:val="0"/>
  </w:num>
  <w:num w:numId="21" w16cid:durableId="992636728">
    <w:abstractNumId w:val="19"/>
  </w:num>
  <w:num w:numId="22" w16cid:durableId="1422218642">
    <w:abstractNumId w:val="5"/>
  </w:num>
  <w:num w:numId="23" w16cid:durableId="324163187">
    <w:abstractNumId w:val="23"/>
  </w:num>
  <w:num w:numId="24" w16cid:durableId="2089813042">
    <w:abstractNumId w:val="28"/>
  </w:num>
  <w:num w:numId="25" w16cid:durableId="857238242">
    <w:abstractNumId w:val="9"/>
  </w:num>
  <w:num w:numId="26" w16cid:durableId="492841592">
    <w:abstractNumId w:val="6"/>
  </w:num>
  <w:num w:numId="27" w16cid:durableId="598103495">
    <w:abstractNumId w:val="29"/>
  </w:num>
  <w:num w:numId="28" w16cid:durableId="1054305375">
    <w:abstractNumId w:val="1"/>
  </w:num>
  <w:num w:numId="29" w16cid:durableId="1882786906">
    <w:abstractNumId w:val="22"/>
  </w:num>
  <w:num w:numId="30" w16cid:durableId="111294011">
    <w:abstractNumId w:val="4"/>
  </w:num>
  <w:num w:numId="31" w16cid:durableId="841163128">
    <w:abstractNumId w:val="11"/>
  </w:num>
  <w:num w:numId="32" w16cid:durableId="11346527">
    <w:abstractNumId w:val="20"/>
  </w:num>
  <w:num w:numId="33" w16cid:durableId="530999235">
    <w:abstractNumId w:val="30"/>
  </w:num>
  <w:num w:numId="34" w16cid:durableId="52305485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711"/>
    <w:rsid w:val="00014282"/>
    <w:rsid w:val="00052995"/>
    <w:rsid w:val="0006188D"/>
    <w:rsid w:val="00064A4C"/>
    <w:rsid w:val="00070CF1"/>
    <w:rsid w:val="00083B53"/>
    <w:rsid w:val="00087CE2"/>
    <w:rsid w:val="000A52AA"/>
    <w:rsid w:val="000B5B1A"/>
    <w:rsid w:val="000C2531"/>
    <w:rsid w:val="000C45E0"/>
    <w:rsid w:val="000C51DE"/>
    <w:rsid w:val="000D618C"/>
    <w:rsid w:val="000E6A24"/>
    <w:rsid w:val="000E7D70"/>
    <w:rsid w:val="000F0558"/>
    <w:rsid w:val="00103FFE"/>
    <w:rsid w:val="0011343E"/>
    <w:rsid w:val="0012601F"/>
    <w:rsid w:val="0014626C"/>
    <w:rsid w:val="00152DA1"/>
    <w:rsid w:val="00153C4E"/>
    <w:rsid w:val="00162448"/>
    <w:rsid w:val="00171766"/>
    <w:rsid w:val="00180D04"/>
    <w:rsid w:val="0019131F"/>
    <w:rsid w:val="001A1699"/>
    <w:rsid w:val="001C31DC"/>
    <w:rsid w:val="001C344B"/>
    <w:rsid w:val="001D3385"/>
    <w:rsid w:val="001D3732"/>
    <w:rsid w:val="001E2C84"/>
    <w:rsid w:val="001F7CB3"/>
    <w:rsid w:val="0020008E"/>
    <w:rsid w:val="00202A0E"/>
    <w:rsid w:val="00216E77"/>
    <w:rsid w:val="00235CB0"/>
    <w:rsid w:val="0024158B"/>
    <w:rsid w:val="00251D2A"/>
    <w:rsid w:val="00253B52"/>
    <w:rsid w:val="00262B7B"/>
    <w:rsid w:val="00272B7C"/>
    <w:rsid w:val="002804B3"/>
    <w:rsid w:val="002A2229"/>
    <w:rsid w:val="002B35E8"/>
    <w:rsid w:val="002B39A1"/>
    <w:rsid w:val="002C2868"/>
    <w:rsid w:val="002D69D1"/>
    <w:rsid w:val="002E3A46"/>
    <w:rsid w:val="002E63DF"/>
    <w:rsid w:val="002F1734"/>
    <w:rsid w:val="00301904"/>
    <w:rsid w:val="00304546"/>
    <w:rsid w:val="00316062"/>
    <w:rsid w:val="0032029A"/>
    <w:rsid w:val="00321B4E"/>
    <w:rsid w:val="0033073B"/>
    <w:rsid w:val="00335418"/>
    <w:rsid w:val="00342595"/>
    <w:rsid w:val="00344EC0"/>
    <w:rsid w:val="0034524C"/>
    <w:rsid w:val="00390189"/>
    <w:rsid w:val="00390EC7"/>
    <w:rsid w:val="0039123C"/>
    <w:rsid w:val="003A68C8"/>
    <w:rsid w:val="003C303B"/>
    <w:rsid w:val="003D726A"/>
    <w:rsid w:val="003F21AB"/>
    <w:rsid w:val="003F75EE"/>
    <w:rsid w:val="00401AFD"/>
    <w:rsid w:val="00405775"/>
    <w:rsid w:val="00407B79"/>
    <w:rsid w:val="00415A6C"/>
    <w:rsid w:val="00420FB0"/>
    <w:rsid w:val="004345BD"/>
    <w:rsid w:val="00443EE3"/>
    <w:rsid w:val="00451078"/>
    <w:rsid w:val="00453E70"/>
    <w:rsid w:val="00455CB9"/>
    <w:rsid w:val="00461742"/>
    <w:rsid w:val="00463112"/>
    <w:rsid w:val="00465FC8"/>
    <w:rsid w:val="004833AF"/>
    <w:rsid w:val="00484EC5"/>
    <w:rsid w:val="00490B58"/>
    <w:rsid w:val="004A2EA3"/>
    <w:rsid w:val="004A3277"/>
    <w:rsid w:val="004B5974"/>
    <w:rsid w:val="004D1C15"/>
    <w:rsid w:val="004D7C78"/>
    <w:rsid w:val="004E39A4"/>
    <w:rsid w:val="004E5AD4"/>
    <w:rsid w:val="004E5F0C"/>
    <w:rsid w:val="004E7994"/>
    <w:rsid w:val="004F5363"/>
    <w:rsid w:val="004F694C"/>
    <w:rsid w:val="00505005"/>
    <w:rsid w:val="005205E6"/>
    <w:rsid w:val="005265E2"/>
    <w:rsid w:val="00531907"/>
    <w:rsid w:val="005428AB"/>
    <w:rsid w:val="0054704D"/>
    <w:rsid w:val="00562312"/>
    <w:rsid w:val="005716F8"/>
    <w:rsid w:val="00575A47"/>
    <w:rsid w:val="00575BB5"/>
    <w:rsid w:val="00582105"/>
    <w:rsid w:val="00583CA4"/>
    <w:rsid w:val="00591478"/>
    <w:rsid w:val="005959AB"/>
    <w:rsid w:val="0059773F"/>
    <w:rsid w:val="005B0E14"/>
    <w:rsid w:val="005B7EEA"/>
    <w:rsid w:val="005C04A7"/>
    <w:rsid w:val="005C43BD"/>
    <w:rsid w:val="005C4AA2"/>
    <w:rsid w:val="005D28E7"/>
    <w:rsid w:val="005E0766"/>
    <w:rsid w:val="005E2F91"/>
    <w:rsid w:val="005F54F3"/>
    <w:rsid w:val="005F6CB9"/>
    <w:rsid w:val="00604E43"/>
    <w:rsid w:val="00612CD4"/>
    <w:rsid w:val="00633583"/>
    <w:rsid w:val="0064342B"/>
    <w:rsid w:val="00643BBA"/>
    <w:rsid w:val="00644C82"/>
    <w:rsid w:val="00651037"/>
    <w:rsid w:val="00651E90"/>
    <w:rsid w:val="0065776C"/>
    <w:rsid w:val="00663CB2"/>
    <w:rsid w:val="00665F6E"/>
    <w:rsid w:val="00667ED4"/>
    <w:rsid w:val="00680A37"/>
    <w:rsid w:val="00694F16"/>
    <w:rsid w:val="006B03B7"/>
    <w:rsid w:val="006B5EB4"/>
    <w:rsid w:val="006C2141"/>
    <w:rsid w:val="006C5ADC"/>
    <w:rsid w:val="006D06D3"/>
    <w:rsid w:val="006D7E38"/>
    <w:rsid w:val="006E40B7"/>
    <w:rsid w:val="006E61F3"/>
    <w:rsid w:val="006E6F51"/>
    <w:rsid w:val="00702DDC"/>
    <w:rsid w:val="00730403"/>
    <w:rsid w:val="0073781D"/>
    <w:rsid w:val="00740481"/>
    <w:rsid w:val="0074533A"/>
    <w:rsid w:val="007517D0"/>
    <w:rsid w:val="00752413"/>
    <w:rsid w:val="0076760B"/>
    <w:rsid w:val="00781AFF"/>
    <w:rsid w:val="00787A92"/>
    <w:rsid w:val="00793A8A"/>
    <w:rsid w:val="007A199D"/>
    <w:rsid w:val="007B5B7F"/>
    <w:rsid w:val="007B60C0"/>
    <w:rsid w:val="007C11DB"/>
    <w:rsid w:val="007C3B60"/>
    <w:rsid w:val="007C67B9"/>
    <w:rsid w:val="007D6677"/>
    <w:rsid w:val="007E1EA4"/>
    <w:rsid w:val="007E47A5"/>
    <w:rsid w:val="007E6C5B"/>
    <w:rsid w:val="007F20BF"/>
    <w:rsid w:val="00803A2B"/>
    <w:rsid w:val="00804196"/>
    <w:rsid w:val="0081155D"/>
    <w:rsid w:val="0083240C"/>
    <w:rsid w:val="00841C69"/>
    <w:rsid w:val="008464B5"/>
    <w:rsid w:val="00855581"/>
    <w:rsid w:val="008568AC"/>
    <w:rsid w:val="0086271E"/>
    <w:rsid w:val="008667F5"/>
    <w:rsid w:val="00870F5D"/>
    <w:rsid w:val="008804EA"/>
    <w:rsid w:val="00886BAB"/>
    <w:rsid w:val="008B14C0"/>
    <w:rsid w:val="008B6852"/>
    <w:rsid w:val="008C4266"/>
    <w:rsid w:val="008E2711"/>
    <w:rsid w:val="008E4EBF"/>
    <w:rsid w:val="008E70C5"/>
    <w:rsid w:val="008E7A65"/>
    <w:rsid w:val="008F698D"/>
    <w:rsid w:val="00901834"/>
    <w:rsid w:val="009324A9"/>
    <w:rsid w:val="00933B0A"/>
    <w:rsid w:val="009371AD"/>
    <w:rsid w:val="00954230"/>
    <w:rsid w:val="009626CB"/>
    <w:rsid w:val="009731E9"/>
    <w:rsid w:val="00983DAB"/>
    <w:rsid w:val="00985468"/>
    <w:rsid w:val="0099057B"/>
    <w:rsid w:val="00992857"/>
    <w:rsid w:val="00995B21"/>
    <w:rsid w:val="009A008B"/>
    <w:rsid w:val="009A739F"/>
    <w:rsid w:val="009E0B38"/>
    <w:rsid w:val="009E157D"/>
    <w:rsid w:val="009E33BA"/>
    <w:rsid w:val="00A00BC8"/>
    <w:rsid w:val="00A02701"/>
    <w:rsid w:val="00A06B76"/>
    <w:rsid w:val="00A17EC2"/>
    <w:rsid w:val="00A272B8"/>
    <w:rsid w:val="00A2794D"/>
    <w:rsid w:val="00A325B9"/>
    <w:rsid w:val="00A43608"/>
    <w:rsid w:val="00A441F7"/>
    <w:rsid w:val="00A55A00"/>
    <w:rsid w:val="00A6322A"/>
    <w:rsid w:val="00A7343E"/>
    <w:rsid w:val="00A77A00"/>
    <w:rsid w:val="00A978DA"/>
    <w:rsid w:val="00AB054E"/>
    <w:rsid w:val="00AB12AB"/>
    <w:rsid w:val="00AB2CFA"/>
    <w:rsid w:val="00AC50F8"/>
    <w:rsid w:val="00AC7597"/>
    <w:rsid w:val="00AD20CA"/>
    <w:rsid w:val="00AD2A71"/>
    <w:rsid w:val="00AE4BC2"/>
    <w:rsid w:val="00AF00B5"/>
    <w:rsid w:val="00AF2808"/>
    <w:rsid w:val="00AF38F8"/>
    <w:rsid w:val="00B03C5E"/>
    <w:rsid w:val="00B10EEF"/>
    <w:rsid w:val="00B12425"/>
    <w:rsid w:val="00B24DA5"/>
    <w:rsid w:val="00B25AC0"/>
    <w:rsid w:val="00B4100C"/>
    <w:rsid w:val="00B45395"/>
    <w:rsid w:val="00B4643F"/>
    <w:rsid w:val="00B5374B"/>
    <w:rsid w:val="00B54193"/>
    <w:rsid w:val="00B631F0"/>
    <w:rsid w:val="00B711E0"/>
    <w:rsid w:val="00B71225"/>
    <w:rsid w:val="00B81B23"/>
    <w:rsid w:val="00BB5CE3"/>
    <w:rsid w:val="00BC6FFA"/>
    <w:rsid w:val="00BD765E"/>
    <w:rsid w:val="00BD7749"/>
    <w:rsid w:val="00BE0CF4"/>
    <w:rsid w:val="00BE24BB"/>
    <w:rsid w:val="00BE64B9"/>
    <w:rsid w:val="00BF773F"/>
    <w:rsid w:val="00C238C8"/>
    <w:rsid w:val="00C35E79"/>
    <w:rsid w:val="00C46F68"/>
    <w:rsid w:val="00C64A36"/>
    <w:rsid w:val="00C66683"/>
    <w:rsid w:val="00C716FF"/>
    <w:rsid w:val="00C723C9"/>
    <w:rsid w:val="00C73CAB"/>
    <w:rsid w:val="00C74E1A"/>
    <w:rsid w:val="00C75C0F"/>
    <w:rsid w:val="00C916BD"/>
    <w:rsid w:val="00CA6183"/>
    <w:rsid w:val="00CB4746"/>
    <w:rsid w:val="00CB67CA"/>
    <w:rsid w:val="00CC5919"/>
    <w:rsid w:val="00CD69DD"/>
    <w:rsid w:val="00CF456E"/>
    <w:rsid w:val="00D02D1B"/>
    <w:rsid w:val="00D033D0"/>
    <w:rsid w:val="00D06272"/>
    <w:rsid w:val="00D22FD6"/>
    <w:rsid w:val="00D34A64"/>
    <w:rsid w:val="00D37B3D"/>
    <w:rsid w:val="00D5043C"/>
    <w:rsid w:val="00D56F9C"/>
    <w:rsid w:val="00D67895"/>
    <w:rsid w:val="00D74535"/>
    <w:rsid w:val="00D81BAD"/>
    <w:rsid w:val="00D83F71"/>
    <w:rsid w:val="00D95E0D"/>
    <w:rsid w:val="00DA0554"/>
    <w:rsid w:val="00DA7D88"/>
    <w:rsid w:val="00DB2FBB"/>
    <w:rsid w:val="00DC71A4"/>
    <w:rsid w:val="00DD0581"/>
    <w:rsid w:val="00DD0888"/>
    <w:rsid w:val="00DD3867"/>
    <w:rsid w:val="00DE0B74"/>
    <w:rsid w:val="00DE49D2"/>
    <w:rsid w:val="00DF58BF"/>
    <w:rsid w:val="00E076FD"/>
    <w:rsid w:val="00E11F61"/>
    <w:rsid w:val="00E13221"/>
    <w:rsid w:val="00E13E75"/>
    <w:rsid w:val="00E23E84"/>
    <w:rsid w:val="00E27C8E"/>
    <w:rsid w:val="00E34AD2"/>
    <w:rsid w:val="00E35D64"/>
    <w:rsid w:val="00E6528F"/>
    <w:rsid w:val="00E75F29"/>
    <w:rsid w:val="00E82EA9"/>
    <w:rsid w:val="00EA16DB"/>
    <w:rsid w:val="00EB2AA7"/>
    <w:rsid w:val="00EB4BCE"/>
    <w:rsid w:val="00EB66A9"/>
    <w:rsid w:val="00EB6741"/>
    <w:rsid w:val="00ED09AA"/>
    <w:rsid w:val="00ED51E1"/>
    <w:rsid w:val="00EE1C39"/>
    <w:rsid w:val="00EE4F2D"/>
    <w:rsid w:val="00EF1802"/>
    <w:rsid w:val="00F02EE5"/>
    <w:rsid w:val="00F073BC"/>
    <w:rsid w:val="00F14882"/>
    <w:rsid w:val="00F2031A"/>
    <w:rsid w:val="00F37316"/>
    <w:rsid w:val="00F37323"/>
    <w:rsid w:val="00F40138"/>
    <w:rsid w:val="00F45131"/>
    <w:rsid w:val="00F52076"/>
    <w:rsid w:val="00F552AA"/>
    <w:rsid w:val="00F57914"/>
    <w:rsid w:val="00F57F91"/>
    <w:rsid w:val="00F67DBB"/>
    <w:rsid w:val="00F76000"/>
    <w:rsid w:val="00F8623B"/>
    <w:rsid w:val="00F862CB"/>
    <w:rsid w:val="00F95284"/>
    <w:rsid w:val="00FB5305"/>
    <w:rsid w:val="00FC33CB"/>
    <w:rsid w:val="00FC35C3"/>
    <w:rsid w:val="00FC4EAD"/>
    <w:rsid w:val="00FE0953"/>
    <w:rsid w:val="00FE2A4E"/>
    <w:rsid w:val="00FE7087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38BBEAC6"/>
  <w15:docId w15:val="{DABBA8F4-80C7-46EA-BC9C-7A9CED03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64B5"/>
    <w:rPr>
      <w:noProof/>
      <w:sz w:val="24"/>
      <w:szCs w:val="24"/>
      <w:lang w:eastAsia="en-US"/>
    </w:rPr>
  </w:style>
  <w:style w:type="paragraph" w:styleId="Balk9">
    <w:name w:val="heading 9"/>
    <w:basedOn w:val="Normal"/>
    <w:next w:val="Normal"/>
    <w:qFormat/>
    <w:rsid w:val="008464B5"/>
    <w:pPr>
      <w:keepNext/>
      <w:jc w:val="center"/>
      <w:outlineLvl w:val="8"/>
    </w:pPr>
    <w:rPr>
      <w:rFonts w:ascii="Arial" w:hAnsi="Arial" w:cs="Arial"/>
      <w:b/>
      <w:bCs/>
      <w:noProof w:val="0"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583CA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83CA4"/>
    <w:rPr>
      <w:rFonts w:ascii="Segoe UI" w:hAnsi="Segoe UI" w:cs="Segoe UI"/>
      <w:noProof/>
      <w:sz w:val="18"/>
      <w:szCs w:val="18"/>
      <w:lang w:eastAsia="en-US"/>
    </w:rPr>
  </w:style>
  <w:style w:type="paragraph" w:styleId="ListeParagraf">
    <w:name w:val="List Paragraph"/>
    <w:basedOn w:val="Normal"/>
    <w:uiPriority w:val="34"/>
    <w:qFormat/>
    <w:rsid w:val="00583CA4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character" w:styleId="Gl">
    <w:name w:val="Strong"/>
    <w:uiPriority w:val="22"/>
    <w:qFormat/>
    <w:rsid w:val="00E23E84"/>
    <w:rPr>
      <w:b/>
      <w:bCs/>
    </w:rPr>
  </w:style>
  <w:style w:type="paragraph" w:styleId="AralkYok">
    <w:name w:val="No Spacing"/>
    <w:qFormat/>
    <w:rsid w:val="00490B58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5716F8"/>
  </w:style>
  <w:style w:type="paragraph" w:styleId="NormalWeb">
    <w:name w:val="Normal (Web)"/>
    <w:basedOn w:val="Normal"/>
    <w:uiPriority w:val="99"/>
    <w:unhideWhenUsed/>
    <w:rsid w:val="005716F8"/>
    <w:pPr>
      <w:spacing w:before="100" w:beforeAutospacing="1" w:after="100" w:afterAutospacing="1"/>
    </w:pPr>
    <w:rPr>
      <w:noProof w:val="0"/>
      <w:lang w:eastAsia="tr-TR"/>
    </w:rPr>
  </w:style>
  <w:style w:type="paragraph" w:styleId="GvdeMetni">
    <w:name w:val="Body Text"/>
    <w:basedOn w:val="Normal"/>
    <w:link w:val="GvdeMetniChar"/>
    <w:rsid w:val="00BE64B9"/>
    <w:pPr>
      <w:spacing w:after="120"/>
    </w:pPr>
    <w:rPr>
      <w:noProof w:val="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BE64B9"/>
    <w:rPr>
      <w:sz w:val="24"/>
      <w:szCs w:val="24"/>
    </w:rPr>
  </w:style>
  <w:style w:type="table" w:styleId="TabloKlavuzu">
    <w:name w:val="Table Grid"/>
    <w:basedOn w:val="NormalTablo"/>
    <w:rsid w:val="003F2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kGlgeleme-Vurgu11">
    <w:name w:val="Açık Gölgeleme - Vurgu 11"/>
    <w:basedOn w:val="NormalTablo"/>
    <w:uiPriority w:val="60"/>
    <w:rsid w:val="003F21AB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Kpr">
    <w:name w:val="Hyperlink"/>
    <w:basedOn w:val="VarsaylanParagrafYazTipi"/>
    <w:rsid w:val="00083B53"/>
    <w:rPr>
      <w:color w:val="0563C1" w:themeColor="hyperlink"/>
      <w:u w:val="single"/>
    </w:rPr>
  </w:style>
  <w:style w:type="paragraph" w:styleId="AltBilgi">
    <w:name w:val="footer"/>
    <w:basedOn w:val="Normal"/>
    <w:link w:val="AltBilgiChar"/>
    <w:rsid w:val="005205E6"/>
    <w:pPr>
      <w:tabs>
        <w:tab w:val="center" w:pos="4536"/>
        <w:tab w:val="right" w:pos="9072"/>
      </w:tabs>
    </w:pPr>
    <w:rPr>
      <w:noProof w:val="0"/>
      <w:lang w:eastAsia="tr-TR"/>
    </w:rPr>
  </w:style>
  <w:style w:type="character" w:customStyle="1" w:styleId="AltBilgiChar">
    <w:name w:val="Alt Bilgi Char"/>
    <w:basedOn w:val="VarsaylanParagrafYazTipi"/>
    <w:link w:val="AltBilgi"/>
    <w:rsid w:val="005205E6"/>
    <w:rPr>
      <w:sz w:val="24"/>
      <w:szCs w:val="24"/>
    </w:rPr>
  </w:style>
  <w:style w:type="paragraph" w:customStyle="1" w:styleId="Default">
    <w:name w:val="Default"/>
    <w:rsid w:val="00F203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2031A"/>
    <w:pPr>
      <w:spacing w:line="24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F2031A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F2031A"/>
    <w:rPr>
      <w:color w:val="000000"/>
      <w:sz w:val="14"/>
      <w:szCs w:val="14"/>
    </w:rPr>
  </w:style>
  <w:style w:type="character" w:customStyle="1" w:styleId="A6">
    <w:name w:val="A6"/>
    <w:uiPriority w:val="99"/>
    <w:rsid w:val="008E7A65"/>
    <w:rPr>
      <w:color w:val="000000"/>
      <w:u w:val="single"/>
    </w:rPr>
  </w:style>
  <w:style w:type="character" w:customStyle="1" w:styleId="A4">
    <w:name w:val="A4"/>
    <w:uiPriority w:val="99"/>
    <w:rsid w:val="005F54F3"/>
    <w:rPr>
      <w:b/>
      <w:bCs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AF38F8"/>
    <w:pPr>
      <w:spacing w:line="241" w:lineRule="atLeast"/>
    </w:pPr>
    <w:rPr>
      <w:color w:val="auto"/>
    </w:rPr>
  </w:style>
  <w:style w:type="paragraph" w:customStyle="1" w:styleId="Pa0">
    <w:name w:val="Pa0"/>
    <w:basedOn w:val="Default"/>
    <w:next w:val="Default"/>
    <w:uiPriority w:val="99"/>
    <w:rsid w:val="00DA7D88"/>
    <w:pPr>
      <w:spacing w:line="24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3E70"/>
    <w:pPr>
      <w:spacing w:line="241" w:lineRule="atLeast"/>
    </w:pPr>
    <w:rPr>
      <w:color w:val="auto"/>
    </w:rPr>
  </w:style>
  <w:style w:type="character" w:customStyle="1" w:styleId="A7">
    <w:name w:val="A7"/>
    <w:uiPriority w:val="99"/>
    <w:rsid w:val="005265E2"/>
    <w:rPr>
      <w:b/>
      <w:bCs/>
      <w:color w:val="000000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41817-C1A7-4011-8D2D-1D6352E89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 ÜNLÜ</cp:lastModifiedBy>
  <cp:revision>13</cp:revision>
  <cp:lastPrinted>2018-12-09T18:44:00Z</cp:lastPrinted>
  <dcterms:created xsi:type="dcterms:W3CDTF">2016-02-07T10:10:00Z</dcterms:created>
  <dcterms:modified xsi:type="dcterms:W3CDTF">2023-07-13T15:31:00Z</dcterms:modified>
</cp:coreProperties>
</file>