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71" w:rsidRPr="00655E7A" w:rsidRDefault="00655E7A" w:rsidP="00655E7A">
      <w:pPr>
        <w:jc w:val="center"/>
        <w:rPr>
          <w:rFonts w:ascii="Comic Sans MS" w:hAnsi="Comic Sans MS"/>
          <w:b/>
          <w:sz w:val="24"/>
          <w:szCs w:val="24"/>
        </w:rPr>
      </w:pPr>
      <w:bookmarkStart w:id="0" w:name="_GoBack"/>
      <w:bookmarkEnd w:id="0"/>
      <w:r w:rsidRPr="00655E7A">
        <w:rPr>
          <w:rFonts w:ascii="Comic Sans MS" w:hAnsi="Comic Sans MS"/>
          <w:b/>
          <w:sz w:val="24"/>
          <w:szCs w:val="24"/>
        </w:rPr>
        <w:t>SİNDİRİM SİSTEMİ</w:t>
      </w:r>
    </w:p>
    <w:p w:rsidR="00655E7A" w:rsidRPr="00655E7A" w:rsidRDefault="00655E7A" w:rsidP="00655E7A">
      <w:pPr>
        <w:pStyle w:val="NormalWeb"/>
        <w:spacing w:before="0" w:beforeAutospacing="0" w:after="0" w:afterAutospacing="0"/>
        <w:jc w:val="both"/>
        <w:rPr>
          <w:rFonts w:ascii="Comic Sans MS" w:hAnsi="Comic Sans MS"/>
        </w:rPr>
      </w:pPr>
      <w:r w:rsidRPr="00655E7A">
        <w:rPr>
          <w:rFonts w:ascii="Comic Sans MS" w:hAnsi="Comic Sans MS"/>
        </w:rPr>
        <w:t xml:space="preserve">Besin maddelerinin içeriklerine göre karbonhidrat, yağ, protein, vitamin, su ve mineraller olarak gruplandırıldığını biliyoruz. Besin içerikleri büyük moleküllerdir. </w:t>
      </w:r>
    </w:p>
    <w:p w:rsidR="00655E7A" w:rsidRPr="00655E7A" w:rsidRDefault="00655E7A" w:rsidP="00655E7A">
      <w:pPr>
        <w:pStyle w:val="NormalWeb"/>
        <w:spacing w:before="0" w:beforeAutospacing="0" w:after="0" w:afterAutospacing="0"/>
        <w:jc w:val="both"/>
        <w:rPr>
          <w:rFonts w:ascii="Comic Sans MS" w:hAnsi="Comic Sans MS"/>
        </w:rPr>
      </w:pPr>
      <w:r w:rsidRPr="00655E7A">
        <w:rPr>
          <w:rFonts w:ascii="Comic Sans MS" w:hAnsi="Comic Sans MS"/>
        </w:rPr>
        <w:t xml:space="preserve">Büyük moleküllü besin içeriklerinin hücrelerimizin kullanabileceği kadar küçük moleküllere parçalanması gerekir. Yediğimiz besinler hücrelerimize geçebilecek duruma </w:t>
      </w:r>
      <w:r w:rsidRPr="00655E7A">
        <w:rPr>
          <w:rFonts w:ascii="Comic Sans MS" w:hAnsi="Comic Sans MS"/>
          <w:color w:val="FF0000"/>
        </w:rPr>
        <w:t>sindirim işlemi</w:t>
      </w:r>
      <w:r w:rsidRPr="00655E7A">
        <w:rPr>
          <w:rFonts w:ascii="Comic Sans MS" w:hAnsi="Comic Sans MS"/>
        </w:rPr>
        <w:t xml:space="preserve"> sonucunda gelir.</w:t>
      </w:r>
    </w:p>
    <w:p w:rsidR="00655E7A" w:rsidRDefault="00655E7A" w:rsidP="00655E7A">
      <w:pPr>
        <w:pStyle w:val="NormalWeb"/>
        <w:spacing w:before="0" w:beforeAutospacing="0" w:after="0" w:afterAutospacing="0"/>
        <w:jc w:val="both"/>
        <w:rPr>
          <w:rFonts w:ascii="Comic Sans MS" w:hAnsi="Comic Sans MS"/>
          <w:color w:val="FF0000"/>
        </w:rPr>
      </w:pPr>
    </w:p>
    <w:p w:rsidR="00655E7A" w:rsidRPr="00655E7A" w:rsidRDefault="00655E7A" w:rsidP="00655E7A">
      <w:pPr>
        <w:pStyle w:val="NormalWeb"/>
        <w:spacing w:before="0" w:beforeAutospacing="0" w:after="0" w:afterAutospacing="0"/>
        <w:jc w:val="both"/>
        <w:rPr>
          <w:rFonts w:ascii="Comic Sans MS" w:hAnsi="Comic Sans MS"/>
        </w:rPr>
      </w:pPr>
      <w:r w:rsidRPr="00655E7A">
        <w:rPr>
          <w:rFonts w:ascii="Comic Sans MS" w:hAnsi="Comic Sans MS"/>
          <w:color w:val="FF0000"/>
        </w:rPr>
        <w:t>Sindirim</w:t>
      </w:r>
      <w:r w:rsidRPr="00655E7A">
        <w:rPr>
          <w:rFonts w:ascii="Comic Sans MS" w:hAnsi="Comic Sans MS"/>
        </w:rPr>
        <w:t xml:space="preserve"> büyük moleküllü besin içeriklerinin hücrelerimizin kullanabileceği kadar küçük moleküllere dönüştürülmesidir. </w:t>
      </w:r>
    </w:p>
    <w:p w:rsidR="00B205C9" w:rsidRDefault="00691372" w:rsidP="00655E7A">
      <w:pPr>
        <w:jc w:val="both"/>
        <w:rPr>
          <w:rFonts w:ascii="Comic Sans MS" w:hAnsi="Comic Sans MS"/>
          <w:sz w:val="24"/>
          <w:szCs w:val="24"/>
        </w:rPr>
      </w:pPr>
      <w:r>
        <w:rPr>
          <w:noProof/>
        </w:rPr>
        <w:pict>
          <v:shapetype id="_x0000_t202" coordsize="21600,21600" o:spt="202" path="m,l,21600r21600,l21600,xe">
            <v:stroke joinstyle="miter"/>
            <v:path gradientshapeok="t" o:connecttype="rect"/>
          </v:shapetype>
          <v:shape id="_x0000_s1040" type="#_x0000_t202" style="position:absolute;left:0;text-align:left;margin-left:213.85pt;margin-top:354.4pt;width:110.8pt;height:123.7pt;z-index: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TIJgIAAEkEAAAOAAAAZHJzL2Uyb0RvYy54bWysVNuO0zAQfUfiHyy/06Sl3W2jpqulSxFi&#10;F5AWPmDiOI2Fb9huk/L1jJ1sKbcXRB4sT2d8Zuacma5veiXJkTsvjC7pdJJTwjUztdD7kn7+tHux&#10;pMQH0DVIo3lJT9zTm83zZ+vOFnxmWiNr7giCaF90tqRtCLbIMs9arsBPjOUanY1xCgKabp/VDjpE&#10;VzKb5flV1hlXW2cY9x5/vRucdJPwm4az8KFpPA9ElhRrC+l06azimW3WUOwd2FawsQz4hyoUCI1J&#10;z1B3EIAcnPgNSgnmjDdNmDCjMtM0gvHUA3YzzX/p5rEFy1MvSI63Z5r8/4Nl748fHRF1Sa8p0aBQ&#10;ogcehCbvDuHgD2QWGeqsLzDw0WJo6F+ZHpVO3Xp7b9gXT7TZtqD3/NY507UcaqxwGl9mF08HHB9B&#10;qu7B1JgKDsEkoL5xKtKHhBBER6VOZ3V4HwiLKef59fQKXQx9aLxcLRcpBxRPz63z4Q03isRLSR3K&#10;n+DheO9DLAeKp5CYzRsp6p2QMhluX22lI0fAUdmlb0T/KUxq0pV0tZgtBgb+CpGn708QSgSceSlU&#10;SZfnICgib691nSYygJDDHUuWeiQycjewGPqqH4WpTH1CSp0ZZht3ES+tcd8o6XCuS+q/HsBxSuRb&#10;jbKspvN5XIRkzBfXMzTcpae69IBmCFXSQMlw3Ya0PIkwe4vy7UQiNuo8VDLWivOa+B53Ky7EpZ2i&#10;fvwDbL4DAAD//wMAUEsDBBQABgAIAAAAIQCgyyiL4AAAAAsBAAAPAAAAZHJzL2Rvd25yZXYueG1s&#10;TI9BT4NAEIXvJv6HzZh4aewibaEgQ6NNevJUrPctuwKRnUV229J/73iqx8l8ee97xWayvTib0XeO&#10;EJ7nEQhDtdMdNQiHj93TGoQPirTqHRmEq/GwKe/vCpVrd6G9OVehERxCPlcIbQhDLqWvW2OVn7vB&#10;EP++3GhV4HNspB7VhcNtL+MoSqRVHXFDqwazbU39XZ0sQvJTLWbvn3pG++vubaztSm8PK8THh+n1&#10;BUQwU7jB8KfP6lCy09GdSHvRIyzjNGUUIY3WvIGJZJktQBwRsjjLQJaF/L+h/AUAAP//AwBQSwEC&#10;LQAUAAYACAAAACEAtoM4kv4AAADhAQAAEwAAAAAAAAAAAAAAAAAAAAAAW0NvbnRlbnRfVHlwZXNd&#10;LnhtbFBLAQItABQABgAIAAAAIQA4/SH/1gAAAJQBAAALAAAAAAAAAAAAAAAAAC8BAABfcmVscy8u&#10;cmVsc1BLAQItABQABgAIAAAAIQCCzlTIJgIAAEkEAAAOAAAAAAAAAAAAAAAAAC4CAABkcnMvZTJv&#10;RG9jLnhtbFBLAQItABQABgAIAAAAIQCgyyiL4AAAAAsBAAAPAAAAAAAAAAAAAAAAAIAEAABkcnMv&#10;ZG93bnJldi54bWxQSwUGAAAAAAQABADzAAAAjQUAAAAA&#10;">
            <v:textbox style="mso-fit-shape-to-text:t">
              <w:txbxContent>
                <w:p w:rsidR="00B205C9" w:rsidRPr="00B205C9" w:rsidRDefault="00B205C9">
                  <w:pPr>
                    <w:rPr>
                      <w:rFonts w:ascii="Comic Sans MS" w:hAnsi="Comic Sans MS"/>
                    </w:rPr>
                  </w:pPr>
                  <w:r w:rsidRPr="00B205C9">
                    <w:rPr>
                      <w:rFonts w:ascii="Comic Sans MS" w:hAnsi="Comic Sans MS"/>
                      <w:b/>
                    </w:rPr>
                    <w:t>Anüs:</w:t>
                  </w:r>
                  <w:r w:rsidRPr="00B205C9">
                    <w:rPr>
                      <w:rFonts w:ascii="Comic Sans MS" w:hAnsi="Comic Sans MS"/>
                    </w:rPr>
                    <w:t xml:space="preserve"> Katı hale gelen posa dışkı olarak bu bölümden atılır. Böylece sindirim tamamlanmış olur.</w:t>
                  </w:r>
                </w:p>
              </w:txbxContent>
            </v:textbox>
          </v:shape>
        </w:pict>
      </w:r>
      <w:r>
        <w:rPr>
          <w:noProof/>
        </w:rPr>
        <w:pict>
          <v:shape id="_x0000_s1039" type="#_x0000_t202" style="position:absolute;left:0;text-align:left;margin-left:333.15pt;margin-top:344.1pt;width:204pt;height:176.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B1LAIAAFAEAAAOAAAAZHJzL2Uyb0RvYy54bWysVM1u2zAMvg/YOwi6L3bcpE2MOEWXLsOw&#10;dhvQ7QFkWY6FSaImKbG7px8lp2n2dxmmg0Ca1EfyI+nV9aAVOQjnJZiKTic5JcJwaKTZVfTL5+2r&#10;BSU+MNMwBUZU9FF4er1++WLV21IU0IFqhCMIYnzZ24p2IdgyyzzvhGZ+AlYYNLbgNAuoul3WONYj&#10;ulZZkeeXWQ+usQ648B6/3o5Guk74bSt4+Ni2XgSiKoq5hXS7dNfxztYrVu4cs53kxzTYP2ShmTQY&#10;9AR1ywIjeyd/g9KSO/DQhgkHnUHbSi5SDVjNNP+lmoeOWZFqQXK8PdHk/x8s/3D45IhsKnpJiWEa&#10;W3QvgjTk/T7s/Z4UkaHe+hIdHyy6huE1DNjpVK23d8C/emJg0zGzEzfOQd8J1mCG0/gyO3s64vgI&#10;Uvf30GAotg+QgIbW6UgfEkIQHTv1eOqOGALh+LGYL/NFjiaOtqK4WFxczVMMVj49t86HtwI0iUJF&#10;HbY/wbPDnQ8xHVY+ucRoHpRstlKppLhdvVGOHBiOyjadI/pPbsqQvqLLeTEfGfgrRJ7OnyC0DDjz&#10;SuqKYj14ohMrI29vTJPkwKQaZUxZmSORkbuRxTDUQ+paYjmSXEPziMw6GEccVxKFDtx3Snoc74r6&#10;b3vmBCXqncHuLKezWdyHpMzmVwUq7txSn1uY4QhV0UDJKG5C2qGYtoEb7GIrE7/PmRxTxrFNtB9X&#10;LO7FuZ68nn8E6x8AAAD//wMAUEsDBBQABgAIAAAAIQD1BZNa4QAAAA0BAAAPAAAAZHJzL2Rvd25y&#10;ZXYueG1sTI/NTsMwEITvSLyDtUhcELVpIyeEOBVCAsGtlKpc3XibRPgn2G4a3h7nBLfZndHst9V6&#10;MpqM6EPvrIC7BQOCtnGqt62A3cfzbQEkRGmV1M6igB8MsK4vLypZKne27zhuY0tSiQ2lFNDFOJSU&#10;hqZDI8PCDWiTd3TeyJhG31Ll5TmVG02XjHFqZG/ThU4O+NRh87U9GQFF9jp+hrfVZt/wo76PN/n4&#10;8u2FuL6aHh+ARJziXxhm/IQOdWI6uJNVgWgBnPNViiZRFEsgc4LlWVodZpWxHGhd0f9f1L8AAAD/&#10;/wMAUEsBAi0AFAAGAAgAAAAhALaDOJL+AAAA4QEAABMAAAAAAAAAAAAAAAAAAAAAAFtDb250ZW50&#10;X1R5cGVzXS54bWxQSwECLQAUAAYACAAAACEAOP0h/9YAAACUAQAACwAAAAAAAAAAAAAAAAAvAQAA&#10;X3JlbHMvLnJlbHNQSwECLQAUAAYACAAAACEANcVAdSwCAABQBAAADgAAAAAAAAAAAAAAAAAuAgAA&#10;ZHJzL2Uyb0RvYy54bWxQSwECLQAUAAYACAAAACEA9QWTWuEAAAANAQAADwAAAAAAAAAAAAAAAACG&#10;BAAAZHJzL2Rvd25yZXYueG1sUEsFBgAAAAAEAAQA8wAAAJQFAAAAAA==&#10;">
            <v:textbox>
              <w:txbxContent>
                <w:p w:rsidR="00B205C9" w:rsidRPr="00B205C9" w:rsidRDefault="00B205C9" w:rsidP="00B205C9">
                  <w:pPr>
                    <w:jc w:val="both"/>
                    <w:rPr>
                      <w:rFonts w:ascii="Comic Sans MS" w:hAnsi="Comic Sans MS"/>
                    </w:rPr>
                  </w:pPr>
                  <w:r w:rsidRPr="00B205C9">
                    <w:rPr>
                      <w:rStyle w:val="Gl"/>
                      <w:rFonts w:ascii="Comic Sans MS" w:hAnsi="Comic Sans MS"/>
                    </w:rPr>
                    <w:t>Kalın Bağırsak</w:t>
                  </w:r>
                  <w:r w:rsidRPr="00B205C9">
                    <w:rPr>
                      <w:rFonts w:ascii="Comic Sans MS" w:hAnsi="Comic Sans MS"/>
                    </w:rPr>
                    <w:t>: Yaklaşık 1,5 m uzunluğundadır. Kalın bağırsak besinlerde kalan su, vitamin ve minerallerin emilerek kana geçirilmesini sağlar. Böylece yararlı maddelerin dışarı atılmasını önler. Besin maddelerinin parçalanmayan bölümleri olan atık maddeleri ise anüse doğru hareket ettirir.</w:t>
                  </w:r>
                </w:p>
              </w:txbxContent>
            </v:textbox>
          </v:shape>
        </w:pict>
      </w:r>
      <w:r>
        <w:rPr>
          <w:noProof/>
        </w:rPr>
        <w:pict>
          <v:shape id="_x0000_s1038" type="#_x0000_t202" style="position:absolute;left:0;text-align:left;margin-left:348.15pt;margin-top:191.1pt;width:201.1pt;height:132.7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LlKQIAAFAEAAAOAAAAZHJzL2Uyb0RvYy54bWysVNuO0zAQfUfiHyy/07Sh2W2jpqulSxFi&#10;F5AWPsBxnMbC9hjbbVK+nrHTLeUiHhB5sDye8ZnxOTNZ3QxakYNwXoKp6GwypUQYDo00u4p+/rR9&#10;saDEB2YapsCIih6Fpzfr589WvS1FDh2oRjiCIMaXva1oF4Its8zzTmjmJ2CFQWcLTrOApttljWM9&#10;omuV5dPpVdaDa6wDLrzH07vRSdcJv20FDx/a1otAVEWxtpBWl9Y6rtl6xcqdY7aT/FQG+4cqNJMG&#10;k56h7lhgZO/kb1Bacgce2jDhoDNoW8lFegO+Zjb95TWPHbMivQXJ8fZMk/9/sPz94aMjsqnonBLD&#10;NEr0III05N0+7P2e5JGh3voSAx8thobhFQyodHqtt/fAv3hiYNMxsxO3zkHfCdZghbN4M7u4OuL4&#10;CFL3D9BgKrYPkICG1ulIHxJCEB2VOp7VEUMgHA/zoni5vEYXR9/salEs8yLlYOXTdet8eCNAk7ip&#10;qEP5Ezw73PsQy2HlU0jM5kHJZiuVSobb1RvlyIFhq2zTd0L/KUwZ0ld0WWDuv0NM0/cnCC0D9ryS&#10;uqKLcxArI2+vTZM6MjCpxj2WrMyJyMjdyGIY6iGpdtanhuaIzDoYWxxHEjcduG+U9NjeFfVf98wJ&#10;StRbg+osZ/N5nIdkzIvrHA136akvPcxwhKpooGTcbkKaociAgVtUsZWJ3yj3WMmpZGzbRPtpxOJc&#10;XNop6sePYP0dAAD//wMAUEsDBBQABgAIAAAAIQCgIiOB4QAAAAwBAAAPAAAAZHJzL2Rvd25yZXYu&#10;eG1sTI/LTsMwEEX3SPyDNUhsUOuQlLyIUyEkEN1Bi2DrxtMkIh4H203D3+OuYDm6R/eeqdazHtiE&#10;1vWGBNwuI2BIjVE9tQLed0+LHJjzkpQcDKGAH3Swri8vKlkqc6I3nLa+ZaGEXCkFdN6PJeeu6VBL&#10;tzQjUsgOxmrpw2lbrqw8hXI98DiKUq5lT2GhkyM+dth8bY9aQL56mT7dJnn9aNLDUPibbHr+tkJc&#10;X80P98A8zv4PhrN+UIc6OO3NkZRjg4C0SJOACkjyOAZ2JqIivwO2D9kqy4DXFf//RP0LAAD//wMA&#10;UEsBAi0AFAAGAAgAAAAhALaDOJL+AAAA4QEAABMAAAAAAAAAAAAAAAAAAAAAAFtDb250ZW50X1R5&#10;cGVzXS54bWxQSwECLQAUAAYACAAAACEAOP0h/9YAAACUAQAACwAAAAAAAAAAAAAAAAAvAQAAX3Jl&#10;bHMvLnJlbHNQSwECLQAUAAYACAAAACEAndoS5SkCAABQBAAADgAAAAAAAAAAAAAAAAAuAgAAZHJz&#10;L2Uyb0RvYy54bWxQSwECLQAUAAYACAAAACEAoCIjgeEAAAAMAQAADwAAAAAAAAAAAAAAAACDBAAA&#10;ZHJzL2Rvd25yZXYueG1sUEsFBgAAAAAEAAQA8wAAAJEFAAAAAA==&#10;">
            <v:textbox>
              <w:txbxContent>
                <w:p w:rsidR="002C1016" w:rsidRPr="00B205C9" w:rsidRDefault="002C1016" w:rsidP="00B205C9">
                  <w:pPr>
                    <w:jc w:val="both"/>
                    <w:rPr>
                      <w:rFonts w:ascii="Comic Sans MS" w:hAnsi="Comic Sans MS"/>
                    </w:rPr>
                  </w:pPr>
                  <w:r w:rsidRPr="00B205C9">
                    <w:rPr>
                      <w:rFonts w:ascii="Comic Sans MS" w:hAnsi="Comic Sans MS"/>
                      <w:b/>
                    </w:rPr>
                    <w:t>Mide:</w:t>
                  </w:r>
                  <w:r w:rsidRPr="00B205C9">
                    <w:rPr>
                      <w:rFonts w:ascii="Comic Sans MS" w:hAnsi="Comic Sans MS"/>
                    </w:rPr>
                    <w:t xml:space="preserve"> Besinler burada uz</w:t>
                  </w:r>
                  <w:r w:rsidR="00B205C9" w:rsidRPr="00B205C9">
                    <w:rPr>
                      <w:rFonts w:ascii="Comic Sans MS" w:hAnsi="Comic Sans MS"/>
                    </w:rPr>
                    <w:t>un süre bekletilir. Besinlerin</w:t>
                  </w:r>
                  <w:r w:rsidRPr="00B205C9">
                    <w:rPr>
                      <w:rFonts w:ascii="Comic Sans MS" w:hAnsi="Comic Sans MS"/>
                    </w:rPr>
                    <w:t xml:space="preserve"> sindirimi mideni</w:t>
                  </w:r>
                  <w:r w:rsidR="00B205C9" w:rsidRPr="00B205C9">
                    <w:rPr>
                      <w:rFonts w:ascii="Comic Sans MS" w:hAnsi="Comic Sans MS"/>
                    </w:rPr>
                    <w:t>n kasılıp gevşeme hareketi ile iyice karıştırılır. Mide sıvısı ile</w:t>
                  </w:r>
                  <w:r w:rsidRPr="00B205C9">
                    <w:rPr>
                      <w:rFonts w:ascii="Comic Sans MS" w:hAnsi="Comic Sans MS"/>
                    </w:rPr>
                    <w:t xml:space="preserve"> </w:t>
                  </w:r>
                  <w:r w:rsidR="00B205C9" w:rsidRPr="00B205C9">
                    <w:rPr>
                      <w:rFonts w:ascii="Comic Sans MS" w:hAnsi="Comic Sans MS"/>
                    </w:rPr>
                    <w:t xml:space="preserve">sindirim </w:t>
                  </w:r>
                  <w:r w:rsidRPr="00B205C9">
                    <w:rPr>
                      <w:rFonts w:ascii="Comic Sans MS" w:hAnsi="Comic Sans MS"/>
                    </w:rPr>
                    <w:t xml:space="preserve">gerçekleştirilir. Böylece besinler parçalanarak küçük moleküller hâline getirilmiş olur. </w:t>
                  </w:r>
                </w:p>
              </w:txbxContent>
            </v:textbox>
          </v:shape>
        </w:pict>
      </w:r>
      <w:r>
        <w:rPr>
          <w:noProof/>
        </w:rPr>
        <w:pict>
          <v:shape id="_x0000_s1037" type="#_x0000_t202" style="position:absolute;left:0;text-align:left;margin-left:-14.1pt;margin-top:126.6pt;width:192pt;height:141.35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6VKgIAAFAEAAAOAAAAZHJzL2Uyb0RvYy54bWysVNuO0zAQfUfiHyy/06RpCm3UdLV0KULs&#10;AtLCBziO01g4HmO7TXa/nrGTLeX2gsiD5fGMj2fOmcnmaugUOQnrJOiSzmcpJUJzqKU+lPTL5/2L&#10;FSXOM10zBVqU9EE4erV9/mzTm0Jk0IKqhSUIol3Rm5K23psiSRxvRcfcDIzQ6GzAdsyjaQ9JbVmP&#10;6J1KsjR9mfRga2OBC+fw9GZ00m3EbxrB/cemccITVVLMzcfVxrUKa7LdsOJgmWkln9Jg/5BFx6TG&#10;R89QN8wzcrTyN6hOcgsOGj/j0CXQNJKLWANWM09/qea+ZUbEWpAcZ840uf8Hyz+cPlki65IuKNGs&#10;Q4nuhJeavD/6ozuSLDDUG1dg4L3BUD+8hgGVjtU6cwv8qyMadi3TB3FtLfStYDVmOA83k4urI44L&#10;IFV/BzU+xY4eItDQ2C7Qh4QQREelHs7qiMETjodZvljlKbo4+uZ5ulivlvENVjxdN9b5twI6EjYl&#10;tSh/hGenW+dDOqx4CgmvOVCy3kulomEP1U5ZcmLYKvv4Teg/hSlN+pKul9lyZOCvEGn8/gTRSY89&#10;r2RX0tU5iBWBtze6jh3pmVTjHlNWeiIycDey6IdqmFSb9KmgfkBmLYwtjiOJmxbsIyU9tndJ3bcj&#10;s4IS9U6jOut5nod5iEa+fJWhYS891aWHaY5QJfWUjNudjzMUeTPXqOJeRn6D3GMmU8rYtpH2acTC&#10;XFzaMerHj2D7HQAA//8DAFBLAwQUAAYACAAAACEAp+FTOd8AAAALAQAADwAAAGRycy9kb3ducmV2&#10;LnhtbEyPwU7DMAyG70i8Q2QkLtOW0i5jKk0nmLQTp5VxzxrTVjROabKte3vMid1s+dPv7y82k+vF&#10;GcfQedLwtEhAINXedtRoOHzs5msQIRqypveEGq4YYFPe3xUmt/5CezxXsREcQiE3GtoYh1zKULfo&#10;TFj4AYlvX350JvI6NtKO5sLhrpdpkqykMx3xh9YMuG2x/q5OTsPqp8pm7592Rvvr7m2snbLbg9L6&#10;8WF6fQERcYr/MPzpszqU7HT0J7JB9Brm6TplVEOqMh6YyJTiMkcNy+dlBrIs5G2H8hcAAP//AwBQ&#10;SwECLQAUAAYACAAAACEAtoM4kv4AAADhAQAAEwAAAAAAAAAAAAAAAAAAAAAAW0NvbnRlbnRfVHlw&#10;ZXNdLnhtbFBLAQItABQABgAIAAAAIQA4/SH/1gAAAJQBAAALAAAAAAAAAAAAAAAAAC8BAABfcmVs&#10;cy8ucmVsc1BLAQItABQABgAIAAAAIQBJcT6VKgIAAFAEAAAOAAAAAAAAAAAAAAAAAC4CAABkcnMv&#10;ZTJvRG9jLnhtbFBLAQItABQABgAIAAAAIQCn4VM53wAAAAsBAAAPAAAAAAAAAAAAAAAAAIQEAABk&#10;cnMvZG93bnJldi54bWxQSwUGAAAAAAQABADzAAAAkAUAAAAA&#10;">
            <v:textbox style="mso-fit-shape-to-text:t">
              <w:txbxContent>
                <w:p w:rsidR="002C1016" w:rsidRPr="002C1016" w:rsidRDefault="002C1016" w:rsidP="00B205C9">
                  <w:pPr>
                    <w:jc w:val="both"/>
                    <w:rPr>
                      <w:rFonts w:ascii="Comic Sans MS" w:hAnsi="Comic Sans MS"/>
                    </w:rPr>
                  </w:pPr>
                  <w:r w:rsidRPr="002C1016">
                    <w:rPr>
                      <w:rFonts w:ascii="Comic Sans MS" w:hAnsi="Comic Sans MS"/>
                      <w:b/>
                    </w:rPr>
                    <w:t>Yemek Borusu:</w:t>
                  </w:r>
                  <w:r w:rsidRPr="002C1016">
                    <w:rPr>
                      <w:rFonts w:ascii="Comic Sans MS" w:hAnsi="Comic Sans MS"/>
                    </w:rPr>
                    <w:t xml:space="preserve"> Yutakla mide arasında yaklaşık 20 - 25 cm kadar uzunlukta düz kaslardan yapılmış bir organdır. Yemek borusu kaslarının kasılıp gevşemesi ile besinlerin mideye iletilmesini sağlar. </w:t>
                  </w:r>
                </w:p>
              </w:txbxContent>
            </v:textbox>
          </v:shape>
        </w:pict>
      </w:r>
      <w:r>
        <w:rPr>
          <w:noProof/>
        </w:rPr>
        <w:pict>
          <v:shape id="_x0000_s1036" type="#_x0000_t202" style="position:absolute;left:0;text-align:left;margin-left:-12.55pt;margin-top:293.25pt;width:216.35pt;height:141.35pt;z-index: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ztLAIAAFAEAAAOAAAAZHJzL2Uyb0RvYy54bWysVM1u2zAMvg/YOwi6L3Zcp02MOEWXLsOw&#10;dhvQ7QFoWY6FyZImybG7px8lp2n2dxnmg0CK1EfyI+n19dhJcuDWCa1KOp+llHDFdC3UvqRfPu9e&#10;LSlxHlQNUite0kfu6PXm5Yv1YAqe6VbLmluCIMoVgylp670pksSxlnfgZtpwhcZG2w48qnaf1BYG&#10;RO9kkqXpZTJoWxurGXcOb28nI91E/KbhzH9sGsc9kSXF3Hw8bTyrcCabNRR7C6YV7JgG/EMWHQiF&#10;QU9Qt+CB9Fb8BtUJZrXTjZ8x3SW6aQTjsQasZp7+Us1DC4bHWpAcZ040uf8Hyz4cPlki6pIuKFHQ&#10;YYvuuReKvO9973qSBYYG4wp0fDDo6sfXesROx2qdudPsqyNKb1tQe35jrR5aDjVmOA8vk7OnE44L&#10;INVwr2sMBb3XEWhsbBfoQ0IIomOnHk/d4aMnDC+zi6s8u8Q0GdrmeXqxWi5iDCienhvr/FuuOxKE&#10;klpsf4SHw53zIR0onlxCNKelqHdCyqjYfbWVlhwAR2UXvyP6T25SkaGkq0W2mBj4K0Qavz9BdMLj&#10;zEvRlXR5coIi8PZG1XEiPQg5yZiyVEciA3cTi36sxti1PAQIJFe6fkRmrZ5GHFcShVbb75QMON4l&#10;dd96sJwS+U5hd1bzPA/7EJV8cZWhYs8t1bkFFEOoknpKJnHr4w5F3swNdnEnIr/PmRxTxrGNtB9X&#10;LOzFuR69nn8Emx8AAAD//wMAUEsDBBQABgAIAAAAIQAe/VUN3wAAAAsBAAAPAAAAZHJzL2Rvd25y&#10;ZXYueG1sTI9BT4NAEIXvJv6HzZh4a5diQYIsTUP02qStidcpuwLKziK7UPz3jic9TubLe98rdovt&#10;xWxG3zlSsFlHIAzVTnfUKHg9v6wyED4gaewdGQXfxsOuvL0pMNfuSkczn0IjOIR8jgraEIZcSl+3&#10;xqJfu8EQ/97daDHwOTZSj3jlcNvLOIpSabEjbmhxMFVr6s/TZBVM52o/H6v4420+6O0hfUaL/ZdS&#10;93fL/glEMEv4g+FXn9WhZKeLm0h70StYxcmGUQVJliYgmHjYZjzmoiCLHlOQZSH/byh/AAAA//8D&#10;AFBLAQItABQABgAIAAAAIQC2gziS/gAAAOEBAAATAAAAAAAAAAAAAAAAAAAAAABbQ29udGVudF9U&#10;eXBlc10ueG1sUEsBAi0AFAAGAAgAAAAhADj9If/WAAAAlAEAAAsAAAAAAAAAAAAAAAAALwEAAF9y&#10;ZWxzLy5yZWxzUEsBAi0AFAAGAAgAAAAhAOg6fO0sAgAAUAQAAA4AAAAAAAAAAAAAAAAALgIAAGRy&#10;cy9lMm9Eb2MueG1sUEsBAi0AFAAGAAgAAAAhAB79VQ3fAAAACwEAAA8AAAAAAAAAAAAAAAAAhgQA&#10;AGRycy9kb3ducmV2LnhtbFBLBQYAAAAABAAEAPMAAACSBQAAAAA=&#10;">
            <v:textbox style="mso-fit-shape-to-text:t">
              <w:txbxContent>
                <w:p w:rsidR="00B205C9" w:rsidRPr="00B205C9" w:rsidRDefault="00B205C9" w:rsidP="00B205C9">
                  <w:pPr>
                    <w:jc w:val="both"/>
                    <w:rPr>
                      <w:rFonts w:ascii="Comic Sans MS" w:hAnsi="Comic Sans MS"/>
                    </w:rPr>
                  </w:pPr>
                  <w:r>
                    <w:rPr>
                      <w:rStyle w:val="Gl"/>
                      <w:rFonts w:ascii="Comic Sans MS" w:hAnsi="Comic Sans MS"/>
                    </w:rPr>
                    <w:t>İ</w:t>
                  </w:r>
                  <w:r w:rsidRPr="00B205C9">
                    <w:rPr>
                      <w:rStyle w:val="Gl"/>
                      <w:rFonts w:ascii="Comic Sans MS" w:hAnsi="Comic Sans MS"/>
                    </w:rPr>
                    <w:t>nce Bağırsak</w:t>
                  </w:r>
                  <w:r w:rsidRPr="00B205C9">
                    <w:rPr>
                      <w:rFonts w:ascii="Comic Sans MS" w:hAnsi="Comic Sans MS"/>
                    </w:rPr>
                    <w:t xml:space="preserve">: Yetişkin insanlarda yaklaşık 6 - 8 m uzunluğundadır. Besinler ince bağırsakta en küçük moleküllerine kadar parçalanır. Bu moleküllerin ince bağırsaktan kan damarlarına geçmesi olayına </w:t>
                  </w:r>
                  <w:r w:rsidRPr="00B205C9">
                    <w:rPr>
                      <w:rStyle w:val="Gl"/>
                      <w:rFonts w:ascii="Comic Sans MS" w:hAnsi="Comic Sans MS"/>
                    </w:rPr>
                    <w:t>emilim</w:t>
                  </w:r>
                  <w:r w:rsidRPr="00B205C9">
                    <w:rPr>
                      <w:rFonts w:ascii="Comic Sans MS" w:hAnsi="Comic Sans MS"/>
                    </w:rPr>
                    <w:t xml:space="preserve"> adı verilir. </w:t>
                  </w:r>
                </w:p>
              </w:txbxContent>
            </v:textbox>
          </v:shape>
        </w:pict>
      </w:r>
      <w:r>
        <w:rPr>
          <w:noProof/>
        </w:rPr>
        <w:pict>
          <v:shape id="Metin Kutusu 2" o:spid="_x0000_s1035" type="#_x0000_t202" style="position:absolute;left:0;text-align:left;margin-left:137.4pt;margin-top:12.6pt;width:193.5pt;height:106.1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SLAIAAFIEAAAOAAAAZHJzL2Uyb0RvYy54bWysVM1u2zAMvg/YOwi6L3bcZE2MOEWXLsOw&#10;dhvQ7QFkWY6FSaImKbHbpx8lp2n2dxnmg0CK1EfyI+nV1aAVOQjnJZiKTic5JcJwaKTZVfTrl+2r&#10;BSU+MNMwBUZU9EF4erV++WLV21IU0IFqhCMIYnzZ24p2IdgyyzzvhGZ+AlYYNLbgNAuoul3WONYj&#10;ulZZkeevsx5cYx1w4T3e3oxGuk74bSt4+NS2XgSiKoq5hXS6dNbxzNYrVu4cs53kxzTYP2ShmTQY&#10;9AR1wwIjeyd/g9KSO/DQhgkHnUHbSi5SDVjNNP+lmvuOWZFqQXK8PdHk/x8s/3j47IhsKnqRX1Ji&#10;mMYm3YkgDfmwD3u/J0XkqLe+RNd7i85heAMD9jrV6+0t8G+eGNh0zOzEtXPQd4I1mOM0vszOno44&#10;PoLU/R00GIrtAySgoXU6EoiUEETHXj2c+iOGQDheFrP55WyOJo626Sy/WC7mKQYrn55b58M7AZpE&#10;oaIOByDBs8OtDzEdVj65xGgelGy2UqmkuF29UY4cGA7LNn1H9J/clCF9RZfzYj4y8FeIPH1/gtAy&#10;4NQrqSu6ODmxMvL21jRpJgOTapQxZWWOREbuRhbDUA+pb4mBSHINzQMy62AcclxKFDpwj5T0OOAV&#10;9d/3zAlK1HuD3VlOZ7O4EUlBYgtU3LmlPrcwwxGqooGSUdyEtEWJN3uNXdzKxO9zJseUcXAT7ccl&#10;i5txriev51/B+gcAAAD//wMAUEsDBBQABgAIAAAAIQC4G1CX3gAAAAoBAAAPAAAAZHJzL2Rvd25y&#10;ZXYueG1sTI9BT8MwDIXvSPyHyEhcJpauW7upNJ1g0k6cVsY9a0xb0Tglybbu32NOcLPfe3r+XG4n&#10;O4gL+tA7UrCYJyCQGmd6ahUc3/dPGxAhajJ6cIQKbhhgW93flbow7koHvNSxFVxCodAKuhjHQsrQ&#10;dGh1mLsRib1P562OvPpWGq+vXG4HmSZJLq3uiS90esRdh81XfbYK8u96OXv7MDM63PavvrGZ2R0z&#10;pR4fppdnEBGn+BeGX3xGh4qZTu5MJohBQbpeMXrkIUtBcCDPFyycWFjlS5BVKf+/UP0AAAD//wMA&#10;UEsBAi0AFAAGAAgAAAAhALaDOJL+AAAA4QEAABMAAAAAAAAAAAAAAAAAAAAAAFtDb250ZW50X1R5&#10;cGVzXS54bWxQSwECLQAUAAYACAAAACEAOP0h/9YAAACUAQAACwAAAAAAAAAAAAAAAAAvAQAAX3Jl&#10;bHMvLnJlbHNQSwECLQAUAAYACAAAACEAd5MCUiwCAABSBAAADgAAAAAAAAAAAAAAAAAuAgAAZHJz&#10;L2Uyb0RvYy54bWxQSwECLQAUAAYACAAAACEAuBtQl94AAAAKAQAADwAAAAAAAAAAAAAAAACGBAAA&#10;ZHJzL2Rvd25yZXYueG1sUEsFBgAAAAAEAAQA8wAAAJEFAAAAAA==&#10;">
            <v:textbox style="mso-fit-shape-to-text:t">
              <w:txbxContent>
                <w:p w:rsidR="002C1016" w:rsidRPr="002C1016" w:rsidRDefault="002C1016" w:rsidP="00B205C9">
                  <w:pPr>
                    <w:jc w:val="both"/>
                    <w:rPr>
                      <w:rFonts w:ascii="Comic Sans MS" w:hAnsi="Comic Sans MS"/>
                    </w:rPr>
                  </w:pPr>
                  <w:r w:rsidRPr="002C1016">
                    <w:rPr>
                      <w:rFonts w:ascii="Comic Sans MS" w:hAnsi="Comic Sans MS"/>
                      <w:b/>
                    </w:rPr>
                    <w:t>Ağız:</w:t>
                  </w:r>
                  <w:r w:rsidRPr="002C1016">
                    <w:rPr>
                      <w:rFonts w:ascii="Comic Sans MS" w:hAnsi="Comic Sans MS"/>
                    </w:rPr>
                    <w:t xml:space="preserve"> Besinlerin dişler yardımıyla koparılıp, çiğnenip parçalanarak ve tükürükle ıslatılarak yumuşatıldığı yerdir. Dil ise lokmaları ağız içinde çevirir ve yutağa atar.</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34" type="#_x0000_t75" alt="Sindirim Sistemi Organları" style="position:absolute;left:0;text-align:left;margin-left:182.4pt;margin-top:126.9pt;width:165.75pt;height:206.25pt;z-index:1;visibility:visible">
            <v:imagedata r:id="rId6" o:title="Sindirim Sistemi Organları"/>
            <w10:wrap type="square"/>
          </v:shape>
        </w:pict>
      </w:r>
      <w:r>
        <w:rPr>
          <w:noProof/>
        </w:rPr>
        <w:pict>
          <v:shape id="_x0000_s1033" type="#_x0000_t202" style="position:absolute;left:0;text-align:left;margin-left:348.15pt;margin-top:12.6pt;width:201pt;height:162.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vzKQIAAFAEAAAOAAAAZHJzL2Uyb0RvYy54bWysVF+P0zAMf0fiO0R5Z+2qbXer1p2OHUOI&#10;O0A6+ABpmq4RSRySdO349DjZbjf+iAdEHyI7dn62f7a7uhm1InvhvART0ekkp0QYDo00u4p++bx9&#10;dU2JD8w0TIERFT0IT2/WL1+sBluKAjpQjXAEQYwvB1vRLgRbZpnnndDMT8AKg8YWnGYBVbfLGscG&#10;RNcqK/J8kQ3gGuuAC+/x9u5opOuE37aCh49t60UgqqKYW0inS2cdz2y9YuXOMdtJfkqD/UMWmkmD&#10;Qc9Qdyww0jv5G5SW3IGHNkw46AzaVnKRasBqpvkv1Tx2zIpUC5Lj7Zkm//9g+Yf9J0dkU9GCEsM0&#10;tuhBBGnI+z70vidFZGiwvkTHR4uuYXwNI3Y6VevtPfCvnhjYdMzsxK1zMHSCNZjhNL7MLp4ecXwE&#10;qYcHaDAU6wMkoLF1OtKHhBBEx04dzt0RYyAcL4v5vLjK0cTRVuSLxbKYpxisfHpunQ9vBWgShYo6&#10;bH+CZ/t7H2I6rHxyidE8KNlspVJJcbt6oxzZMxyVbfpO6D+5KUOGii7nGPvvEHn6/gShZcCZV1JX&#10;9PrsxMrI2xvTpIkMTKqjjCkrcyIycndkMYz1mLq2iAEiyTU0B2TWwXHEcSVR6MB9p2TA8a6o/9Yz&#10;JyhR7wx2ZzmdzeI+JGU2vypQcZeW+tLCDEeoigZKjuImpB2KDBi4xS62MvH7nMkpZRzbRPtpxeJe&#10;XOrJ6/lHsP4BAAD//wMAUEsDBBQABgAIAAAAIQBIGTUU4QAAAAsBAAAPAAAAZHJzL2Rvd25yZXYu&#10;eG1sTI/BTsMwDIbvSLxDZCQuiCW0rGtL3QkhgdgNBoJr1nhtRZOUJOvK25Od4Gj70+/vr9azHthE&#10;zvfWINwsBDAyjVW9aRHe3x6vc2A+SKPkYA0h/JCHdX1+VslS2aN5pWkbWhZDjC8lQhfCWHLum460&#10;9As7kom3vXVahji6lisnjzFcDzwRIuNa9iZ+6ORIDx01X9uDRshvn6dPv0lfPppsPxThajU9fTvE&#10;y4v5/g5YoDn8wXDSj+pQR6edPRjl2YCQFVkaUYRkmQA7AaLI42aHkC7FCnhd8f8d6l8AAAD//wMA&#10;UEsBAi0AFAAGAAgAAAAhALaDOJL+AAAA4QEAABMAAAAAAAAAAAAAAAAAAAAAAFtDb250ZW50X1R5&#10;cGVzXS54bWxQSwECLQAUAAYACAAAACEAOP0h/9YAAACUAQAACwAAAAAAAAAAAAAAAAAvAQAAX3Jl&#10;bHMvLnJlbHNQSwECLQAUAAYACAAAACEA3+GL8ykCAABQBAAADgAAAAAAAAAAAAAAAAAuAgAAZHJz&#10;L2Uyb0RvYy54bWxQSwECLQAUAAYACAAAACEASBk1FOEAAAALAQAADwAAAAAAAAAAAAAAAACDBAAA&#10;ZHJzL2Rvd25yZXYueG1sUEsFBgAAAAAEAAQA8wAAAJEFAAAAAA==&#10;">
            <v:textbox>
              <w:txbxContent>
                <w:p w:rsidR="002C1016" w:rsidRPr="002C1016" w:rsidRDefault="002C1016" w:rsidP="00B205C9">
                  <w:pPr>
                    <w:jc w:val="both"/>
                    <w:rPr>
                      <w:rFonts w:ascii="Comic Sans MS" w:hAnsi="Comic Sans MS"/>
                    </w:rPr>
                  </w:pPr>
                  <w:r w:rsidRPr="002C1016">
                    <w:rPr>
                      <w:rFonts w:ascii="Comic Sans MS" w:hAnsi="Comic Sans MS"/>
                      <w:b/>
                    </w:rPr>
                    <w:t>Yutak:</w:t>
                  </w:r>
                  <w:r w:rsidRPr="002C1016">
                    <w:rPr>
                      <w:rFonts w:ascii="Comic Sans MS" w:hAnsi="Comic Sans MS"/>
                    </w:rPr>
                    <w:t xml:space="preserve"> Ağız boşluğundan sonra gelen kısımdır. Besinlerin ağızdan yemek borusuna iletilmesini sağlar. Yutma sırasında küçük dil soluk borusunu kapatarak besinlerin soluk borusuna kaçmasını engeller ve besinler yemek borusuna geçer. Bu sırada solunum kısa bir süre için durur. </w:t>
                  </w:r>
                </w:p>
              </w:txbxContent>
            </v:textbox>
          </v:shape>
        </w:pict>
      </w: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Pr="00B205C9" w:rsidRDefault="00B205C9" w:rsidP="00B205C9">
      <w:pPr>
        <w:rPr>
          <w:rFonts w:ascii="Comic Sans MS" w:hAnsi="Comic Sans MS"/>
          <w:sz w:val="24"/>
          <w:szCs w:val="24"/>
        </w:rPr>
      </w:pPr>
    </w:p>
    <w:p w:rsidR="00B205C9" w:rsidRDefault="00B205C9" w:rsidP="00B205C9">
      <w:pPr>
        <w:rPr>
          <w:rFonts w:ascii="Comic Sans MS" w:hAnsi="Comic Sans MS"/>
          <w:sz w:val="24"/>
          <w:szCs w:val="24"/>
        </w:rPr>
      </w:pPr>
    </w:p>
    <w:p w:rsidR="00B205C9" w:rsidRDefault="00B205C9" w:rsidP="00B205C9">
      <w:pPr>
        <w:rPr>
          <w:rFonts w:ascii="Comic Sans MS" w:hAnsi="Comic Sans MS"/>
          <w:sz w:val="24"/>
          <w:szCs w:val="24"/>
        </w:rPr>
      </w:pPr>
    </w:p>
    <w:sectPr w:rsidR="00B205C9" w:rsidSect="008D4E8A">
      <w:footerReference w:type="default" r:id="rId7"/>
      <w:pgSz w:w="11906" w:h="16838"/>
      <w:pgMar w:top="568"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9C" w:rsidRDefault="00E4729C" w:rsidP="008D4E8A">
      <w:pPr>
        <w:spacing w:after="0" w:line="240" w:lineRule="auto"/>
      </w:pPr>
      <w:r>
        <w:separator/>
      </w:r>
    </w:p>
  </w:endnote>
  <w:endnote w:type="continuationSeparator" w:id="0">
    <w:p w:rsidR="00E4729C" w:rsidRDefault="00E4729C" w:rsidP="008D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8A" w:rsidRDefault="008D4E8A">
    <w:pPr>
      <w:pStyle w:val="Altbilgi"/>
      <w:jc w:val="right"/>
    </w:pPr>
    <w:r>
      <w:fldChar w:fldCharType="begin"/>
    </w:r>
    <w:r>
      <w:instrText>PAGE   \* MERGEFORMAT</w:instrText>
    </w:r>
    <w:r>
      <w:fldChar w:fldCharType="separate"/>
    </w:r>
    <w:r w:rsidR="00E4729C">
      <w:rPr>
        <w:noProof/>
      </w:rPr>
      <w:t>1</w:t>
    </w:r>
    <w:r>
      <w:fldChar w:fldCharType="end"/>
    </w:r>
  </w:p>
  <w:p w:rsidR="008D4E8A" w:rsidRDefault="008D4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9C" w:rsidRDefault="00E4729C" w:rsidP="008D4E8A">
      <w:pPr>
        <w:spacing w:after="0" w:line="240" w:lineRule="auto"/>
      </w:pPr>
      <w:r>
        <w:separator/>
      </w:r>
    </w:p>
  </w:footnote>
  <w:footnote w:type="continuationSeparator" w:id="0">
    <w:p w:rsidR="00E4729C" w:rsidRDefault="00E4729C" w:rsidP="008D4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60A"/>
    <w:rsid w:val="000F260A"/>
    <w:rsid w:val="001D181B"/>
    <w:rsid w:val="00257FA8"/>
    <w:rsid w:val="002C1016"/>
    <w:rsid w:val="002F7A5D"/>
    <w:rsid w:val="003F51D3"/>
    <w:rsid w:val="00450F30"/>
    <w:rsid w:val="0046132C"/>
    <w:rsid w:val="00610F71"/>
    <w:rsid w:val="00655E7A"/>
    <w:rsid w:val="00691372"/>
    <w:rsid w:val="00885B2F"/>
    <w:rsid w:val="008D4E8A"/>
    <w:rsid w:val="00973C6C"/>
    <w:rsid w:val="00B205C9"/>
    <w:rsid w:val="00C7018C"/>
    <w:rsid w:val="00D76E20"/>
    <w:rsid w:val="00E4729C"/>
    <w:rsid w:val="00F417F3"/>
    <w:rsid w:val="00F42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764AB7AC-3758-4F2B-B752-5BF9F9BF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unhideWhenUsed/>
    <w:rsid w:val="008D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4E8A"/>
  </w:style>
  <w:style w:type="paragraph" w:styleId="Altbilgi">
    <w:name w:val="Altbilgi"/>
    <w:basedOn w:val="Normal"/>
    <w:link w:val="AltbilgiChar"/>
    <w:uiPriority w:val="99"/>
    <w:unhideWhenUsed/>
    <w:rsid w:val="008D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4E8A"/>
  </w:style>
  <w:style w:type="paragraph" w:styleId="NormalWeb">
    <w:name w:val="Normal (Web)"/>
    <w:basedOn w:val="Normal"/>
    <w:uiPriority w:val="99"/>
    <w:semiHidden/>
    <w:unhideWhenUsed/>
    <w:rsid w:val="00655E7A"/>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2C1016"/>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C1016"/>
    <w:rPr>
      <w:rFonts w:ascii="Tahoma" w:hAnsi="Tahoma" w:cs="Tahoma"/>
      <w:sz w:val="16"/>
      <w:szCs w:val="16"/>
    </w:rPr>
  </w:style>
  <w:style w:type="character" w:styleId="Gl">
    <w:name w:val="Strong"/>
    <w:uiPriority w:val="22"/>
    <w:qFormat/>
    <w:rsid w:val="00B20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279">
      <w:bodyDiv w:val="1"/>
      <w:marLeft w:val="0"/>
      <w:marRight w:val="0"/>
      <w:marTop w:val="0"/>
      <w:marBottom w:val="0"/>
      <w:divBdr>
        <w:top w:val="none" w:sz="0" w:space="0" w:color="auto"/>
        <w:left w:val="none" w:sz="0" w:space="0" w:color="auto"/>
        <w:bottom w:val="none" w:sz="0" w:space="0" w:color="auto"/>
        <w:right w:val="none" w:sz="0" w:space="0" w:color="auto"/>
      </w:divBdr>
    </w:div>
    <w:div w:id="15020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2018-08-11T14:56:00Z</dcterms:created>
  <dcterms:modified xsi:type="dcterms:W3CDTF">2018-08-11T14:56:00Z</dcterms:modified>
</cp:coreProperties>
</file>