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55" w:rsidRPr="00EB736C" w:rsidRDefault="00847655" w:rsidP="00847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47655" w:rsidRPr="00EB736C" w:rsidSect="008476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B736C">
        <w:rPr>
          <w:rFonts w:ascii="Times New Roman" w:hAnsi="Times New Roman" w:cs="Times New Roman"/>
          <w:b/>
          <w:bCs/>
          <w:sz w:val="24"/>
          <w:szCs w:val="24"/>
        </w:rPr>
        <w:t>GENETİK KAVRAMLAR</w:t>
      </w:r>
    </w:p>
    <w:p w:rsidR="00847655" w:rsidRPr="00EB736C" w:rsidRDefault="00847655" w:rsidP="008476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</w:rPr>
        <w:lastRenderedPageBreak/>
        <w:t>Mutasyon</w:t>
      </w:r>
      <w:r w:rsidRPr="00EB736C">
        <w:rPr>
          <w:rFonts w:ascii="Times New Roman" w:hAnsi="Times New Roman" w:cs="Times New Roman"/>
          <w:sz w:val="24"/>
          <w:szCs w:val="24"/>
        </w:rPr>
        <w:t>: DNA diziliminde ve kromozomlarda oluşan değişiklikler olarak adlandırılır.</w:t>
      </w:r>
      <w:r w:rsidRPr="00EB736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847655" w:rsidRPr="00EB736C" w:rsidRDefault="00847655" w:rsidP="008476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</w:rPr>
        <w:t>Mutasyona Yol Açan Etmenler</w:t>
      </w:r>
    </w:p>
    <w:p w:rsidR="00000000" w:rsidRPr="00EB736C" w:rsidRDefault="000C25AA" w:rsidP="0084765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Radyasyon </w:t>
      </w:r>
    </w:p>
    <w:p w:rsidR="00000000" w:rsidRPr="00EB736C" w:rsidRDefault="000C25AA" w:rsidP="0084765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>Aşırı Sıcaklık</w:t>
      </w:r>
    </w:p>
    <w:p w:rsidR="00000000" w:rsidRPr="00EB736C" w:rsidRDefault="000C25AA" w:rsidP="0084765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>Sigara ve Alkol</w:t>
      </w:r>
    </w:p>
    <w:p w:rsidR="00847655" w:rsidRPr="00EB736C" w:rsidRDefault="000C25AA" w:rsidP="0084765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>Kimyasal Maddeler</w:t>
      </w:r>
    </w:p>
    <w:p w:rsidR="00847655" w:rsidRPr="00EB736C" w:rsidRDefault="00847655" w:rsidP="00847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Mutasyonların etkileri olumlu ya da olumsuz olabilir.</w:t>
      </w:r>
    </w:p>
    <w:p w:rsidR="00847655" w:rsidRPr="00EB736C" w:rsidRDefault="00847655" w:rsidP="008476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</w:rPr>
        <w:t>MUTASYON ÖRNEKLERİ</w:t>
      </w:r>
    </w:p>
    <w:p w:rsidR="00000000" w:rsidRPr="00EB736C" w:rsidRDefault="000C25AA" w:rsidP="00847655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>İnsanlarda</w:t>
      </w:r>
      <w:r w:rsidRPr="00EB736C">
        <w:rPr>
          <w:rFonts w:ascii="Times New Roman" w:hAnsi="Times New Roman" w:cs="Times New Roman"/>
          <w:b/>
          <w:bCs/>
          <w:sz w:val="24"/>
          <w:szCs w:val="24"/>
        </w:rPr>
        <w:t xml:space="preserve">; Albinoluk, Altıparmaklılık, Down Sendromu, Akdeniz </w:t>
      </w:r>
      <w:r w:rsidRPr="00EB736C">
        <w:rPr>
          <w:rFonts w:ascii="Times New Roman" w:hAnsi="Times New Roman" w:cs="Times New Roman"/>
          <w:b/>
          <w:bCs/>
          <w:sz w:val="24"/>
          <w:szCs w:val="24"/>
        </w:rPr>
        <w:t xml:space="preserve">Anemisi, Renk Körlüğü, Hemofili </w:t>
      </w:r>
      <w:r w:rsidRPr="00EB736C">
        <w:rPr>
          <w:rFonts w:ascii="Times New Roman" w:hAnsi="Times New Roman" w:cs="Times New Roman"/>
          <w:bCs/>
          <w:sz w:val="24"/>
          <w:szCs w:val="24"/>
        </w:rPr>
        <w:t>gibi hastalıklar mutasyon sonucu oluşmuştur.</w:t>
      </w:r>
    </w:p>
    <w:p w:rsidR="00847655" w:rsidRPr="00EB736C" w:rsidRDefault="003E3F34" w:rsidP="008476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Hayvanlarda; </w:t>
      </w:r>
      <w:r w:rsidRPr="00EB736C">
        <w:rPr>
          <w:rFonts w:ascii="Times New Roman" w:hAnsi="Times New Roman" w:cs="Times New Roman"/>
          <w:b/>
          <w:bCs/>
          <w:sz w:val="24"/>
          <w:szCs w:val="24"/>
        </w:rPr>
        <w:t>Van Kedisinin gözlerinin birbirinden farklı renkte olması, Keçilerde çok boynuzluluk, Koyunlarda kısa bacaklılık vb.</w:t>
      </w:r>
    </w:p>
    <w:p w:rsidR="003E3F34" w:rsidRPr="00EB736C" w:rsidRDefault="003E3F34" w:rsidP="008476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>Bitkilerde;</w:t>
      </w:r>
      <w:r w:rsidRPr="00EB736C">
        <w:rPr>
          <w:rFonts w:ascii="Times New Roman" w:hAnsi="Times New Roman" w:cs="Times New Roman"/>
          <w:b/>
          <w:bCs/>
          <w:sz w:val="24"/>
          <w:szCs w:val="24"/>
        </w:rPr>
        <w:t xml:space="preserve"> Çok çiçeklilik ve çok tohumluluk, Büyük meyve oluşumu vb</w:t>
      </w:r>
    </w:p>
    <w:p w:rsidR="004D4B83" w:rsidRPr="00EB736C" w:rsidRDefault="004D4B83" w:rsidP="004D4B8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</w:rPr>
        <w:t>MODİFİKASYON</w:t>
      </w:r>
    </w:p>
    <w:p w:rsidR="004D4B83" w:rsidRPr="00EB736C" w:rsidRDefault="004D4B83" w:rsidP="004D4B83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Çevre şartlarının etkisiyle ortaya çıkan ve kalıtsal olmayan değişikliklere denir. Modifikasyonlar yavru döllere aktarılmazlar. </w:t>
      </w:r>
    </w:p>
    <w:p w:rsidR="00847655" w:rsidRPr="00EB736C" w:rsidRDefault="004D4B83" w:rsidP="008476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</w:rPr>
        <w:t>Modifikasyona Yol Açan Etmenler</w:t>
      </w:r>
    </w:p>
    <w:p w:rsidR="004D4B83" w:rsidRPr="00EB736C" w:rsidRDefault="000C25AA" w:rsidP="004D4B8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Sıcaklık</w:t>
      </w:r>
    </w:p>
    <w:p w:rsidR="00EB736C" w:rsidRDefault="004D4B83" w:rsidP="004D4B83">
      <w:pP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Sirke sineklerinde sıcaklıkla kanatların şekli değişir. 16 ºC de yetiştirilirse düz, </w:t>
      </w:r>
      <w:r w:rsidRPr="00EB736C">
        <w:rPr>
          <w:rFonts w:ascii="Times New Roman" w:hAnsi="Times New Roman" w:cs="Times New Roman"/>
          <w:bCs/>
          <w:sz w:val="24"/>
          <w:szCs w:val="24"/>
        </w:rPr>
        <w:br/>
        <w:t>25 ºC de yetiştirilirse kıvrık kanatlı olur</w:t>
      </w:r>
      <w:r w:rsidRPr="00EB736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EB736C" w:rsidRDefault="004D4B83" w:rsidP="004D4B83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Beyaz Himalaya Tavşanının buz bağlanan </w:t>
      </w:r>
    </w:p>
    <w:p w:rsidR="004D4B83" w:rsidRPr="00EB736C" w:rsidRDefault="004D4B83" w:rsidP="004D4B83">
      <w:pP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sırtındaki tüylerin rengi siyah olur. </w:t>
      </w:r>
    </w:p>
    <w:p w:rsidR="00EB736C" w:rsidRPr="00EB736C" w:rsidRDefault="004D4B83" w:rsidP="00EB736C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36C" w:rsidRPr="00EB736C">
        <w:rPr>
          <w:rFonts w:ascii="Times New Roman" w:hAnsi="Times New Roman" w:cs="Times New Roman"/>
          <w:bCs/>
          <w:sz w:val="24"/>
          <w:szCs w:val="24"/>
        </w:rPr>
        <w:t xml:space="preserve">Çuha çiçeği 15-25 </w:t>
      </w:r>
      <w:r w:rsidR="00EB736C" w:rsidRPr="00EB736C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="00EB736C" w:rsidRPr="00EB736C">
        <w:rPr>
          <w:rFonts w:ascii="Times New Roman" w:hAnsi="Times New Roman" w:cs="Times New Roman"/>
          <w:bCs/>
          <w:sz w:val="24"/>
          <w:szCs w:val="24"/>
        </w:rPr>
        <w:t>C’ de kırmızı 25-35</w:t>
      </w:r>
      <w:r w:rsidR="00EB736C" w:rsidRPr="00EB736C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="00EB736C" w:rsidRPr="00EB736C">
        <w:rPr>
          <w:rFonts w:ascii="Times New Roman" w:hAnsi="Times New Roman" w:cs="Times New Roman"/>
          <w:bCs/>
          <w:sz w:val="24"/>
          <w:szCs w:val="24"/>
        </w:rPr>
        <w:t>C’ de beyaz çiçek açar.</w:t>
      </w:r>
    </w:p>
    <w:p w:rsidR="00EB736C" w:rsidRPr="00EB736C" w:rsidRDefault="000C25AA" w:rsidP="00EB736C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Beslenme</w:t>
      </w:r>
    </w:p>
    <w:p w:rsidR="00EB736C" w:rsidRPr="00EB736C" w:rsidRDefault="000C25AA" w:rsidP="00EB736C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Döllenmiş yumurtada çıkan arı ve karıncalar farklı beslenme şekillerine göre kraliçe yada işçi bireyleri oluşturur. </w:t>
      </w:r>
    </w:p>
    <w:p w:rsidR="00000000" w:rsidRPr="00EB736C" w:rsidRDefault="000C25AA" w:rsidP="004D4B8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Spor</w:t>
      </w:r>
    </w:p>
    <w:p w:rsidR="00EB736C" w:rsidRPr="00EB736C" w:rsidRDefault="000C25AA" w:rsidP="00EB736C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Basketbol oynayanların boyunun uzun, haltercilerin boyunun kısa olması vücut geliştiricilerin vücutlarının kaslı olması buna örnektir. </w:t>
      </w:r>
    </w:p>
    <w:p w:rsidR="00EB736C" w:rsidRPr="00EB736C" w:rsidRDefault="000C25AA" w:rsidP="00EB736C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Işık </w:t>
      </w:r>
    </w:p>
    <w:p w:rsidR="00EB736C" w:rsidRPr="00EB736C" w:rsidRDefault="000C25AA" w:rsidP="00EB736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Güneşte insan teninin bronzlaşması, karanlıkta kalan bitkilerin sararması bu duruma örnektir. </w:t>
      </w:r>
    </w:p>
    <w:p w:rsidR="00EB736C" w:rsidRPr="00EB736C" w:rsidRDefault="000C25AA" w:rsidP="00EB736C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ph (Asitlik-Bazlık)</w:t>
      </w:r>
    </w:p>
    <w:p w:rsidR="00EB736C" w:rsidRPr="00EB736C" w:rsidRDefault="00EB736C" w:rsidP="00EB736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Ortanca bitkisi asitli ortamlarda kırmızı, bazlı ortamlarda mavi-mor çiçek açar. </w:t>
      </w:r>
    </w:p>
    <w:p w:rsidR="00000000" w:rsidRPr="00EB736C" w:rsidRDefault="000C25AA" w:rsidP="004D4B8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Su</w:t>
      </w:r>
    </w:p>
    <w:p w:rsidR="00EB736C" w:rsidRPr="00EB736C" w:rsidRDefault="00EB736C" w:rsidP="00EB736C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 xml:space="preserve">Sulak yerde yaşayan bitkinin uzun boylu olması kurak yerde yaşayan aynı bitkinin kısa boylu olması. </w:t>
      </w:r>
    </w:p>
    <w:p w:rsidR="00000000" w:rsidRPr="00EB736C" w:rsidRDefault="000C25AA" w:rsidP="004D4B8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Kimyasal maddeler</w:t>
      </w:r>
    </w:p>
    <w:p w:rsidR="00EB736C" w:rsidRPr="00EB736C" w:rsidRDefault="00EB736C" w:rsidP="00EB736C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>Örneğin insanların saçlarını ve tırnaklarının boyaması geçici bir değişimdir. Bunun sebebi kimyasal maddelerdir</w:t>
      </w:r>
    </w:p>
    <w:p w:rsidR="00000000" w:rsidRPr="00EB736C" w:rsidRDefault="000C25AA" w:rsidP="004D4B8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36C">
        <w:rPr>
          <w:rFonts w:ascii="Times New Roman" w:hAnsi="Times New Roman" w:cs="Times New Roman"/>
          <w:b/>
          <w:bCs/>
          <w:sz w:val="24"/>
          <w:szCs w:val="24"/>
          <w:u w:val="single"/>
        </w:rPr>
        <w:t>Kaza ve sakatlanmalar</w:t>
      </w:r>
    </w:p>
    <w:p w:rsidR="00EB736C" w:rsidRDefault="00EB736C" w:rsidP="00847655">
      <w:pPr>
        <w:rPr>
          <w:rFonts w:ascii="Times New Roman" w:hAnsi="Times New Roman" w:cs="Times New Roman"/>
          <w:bCs/>
          <w:sz w:val="24"/>
          <w:szCs w:val="24"/>
        </w:rPr>
      </w:pPr>
      <w:r w:rsidRPr="00EB736C">
        <w:rPr>
          <w:rFonts w:ascii="Times New Roman" w:hAnsi="Times New Roman" w:cs="Times New Roman"/>
          <w:bCs/>
          <w:sz w:val="24"/>
          <w:szCs w:val="24"/>
        </w:rPr>
        <w:t>Kaza sonucu herhangi bir uzvunu kaybeden kişinin çocuklarının o uzuvları kaybolmaz. Çünkü bu durum sadece o birey için geçerlidir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D4B83" w:rsidRPr="0086409B" w:rsidRDefault="00EB736C" w:rsidP="00113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ADAPTASYON</w:t>
      </w:r>
    </w:p>
    <w:p w:rsidR="00113373" w:rsidRPr="00113373" w:rsidRDefault="00113373" w:rsidP="00113373">
      <w:p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Cs/>
          <w:sz w:val="24"/>
          <w:szCs w:val="24"/>
        </w:rPr>
        <w:t xml:space="preserve">Bir canlının bulunduğu ortamda yaşama ve üreme şansını artıran özelliklerinin bütününe </w:t>
      </w:r>
      <w:r w:rsidRPr="00113373">
        <w:rPr>
          <w:rFonts w:ascii="Times New Roman" w:hAnsi="Times New Roman" w:cs="Times New Roman"/>
          <w:b/>
          <w:bCs/>
          <w:sz w:val="24"/>
          <w:szCs w:val="24"/>
        </w:rPr>
        <w:t xml:space="preserve">adaptasyon </w:t>
      </w:r>
      <w:r w:rsidRPr="00113373">
        <w:rPr>
          <w:rFonts w:ascii="Times New Roman" w:hAnsi="Times New Roman" w:cs="Times New Roman"/>
          <w:bCs/>
          <w:sz w:val="24"/>
          <w:szCs w:val="24"/>
        </w:rPr>
        <w:t>denir.</w:t>
      </w:r>
    </w:p>
    <w:p w:rsidR="00113373" w:rsidRPr="00113373" w:rsidRDefault="00113373" w:rsidP="00113373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133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Adaptasyon gende var olan karakterlerin açığa çıkmasıdır. Bu nedenle kalıtsaldır.</w:t>
      </w:r>
    </w:p>
    <w:p w:rsidR="00113373" w:rsidRDefault="00113373" w:rsidP="00113373">
      <w:p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/>
          <w:bCs/>
          <w:sz w:val="24"/>
          <w:szCs w:val="24"/>
        </w:rPr>
        <w:t>Örneğin;</w:t>
      </w:r>
      <w:r w:rsidRPr="00113373">
        <w:rPr>
          <w:rFonts w:ascii="Times New Roman" w:hAnsi="Times New Roman" w:cs="Times New Roman"/>
          <w:bCs/>
          <w:sz w:val="24"/>
          <w:szCs w:val="24"/>
        </w:rPr>
        <w:t xml:space="preserve">Develerdeki çöle uyum adaptasyonları </w:t>
      </w:r>
      <w:r>
        <w:rPr>
          <w:rFonts w:ascii="Times New Roman" w:hAnsi="Times New Roman" w:cs="Times New Roman"/>
          <w:bCs/>
          <w:sz w:val="24"/>
          <w:szCs w:val="24"/>
        </w:rPr>
        <w:t>şunlardır;</w:t>
      </w:r>
      <w:r w:rsidRPr="001133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3373" w:rsidRDefault="000C25AA" w:rsidP="0011337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Cs/>
          <w:sz w:val="24"/>
          <w:szCs w:val="24"/>
        </w:rPr>
        <w:t>Uzun bacaklar</w:t>
      </w:r>
    </w:p>
    <w:p w:rsidR="00113373" w:rsidRDefault="000C25AA" w:rsidP="0011337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Cs/>
          <w:sz w:val="24"/>
          <w:szCs w:val="24"/>
        </w:rPr>
        <w:t>Uzun kirpikler</w:t>
      </w:r>
    </w:p>
    <w:p w:rsidR="00113373" w:rsidRDefault="000C25AA" w:rsidP="0011337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Cs/>
          <w:sz w:val="24"/>
          <w:szCs w:val="24"/>
        </w:rPr>
        <w:t>Kıllı kulak</w:t>
      </w:r>
    </w:p>
    <w:p w:rsidR="00000000" w:rsidRPr="00113373" w:rsidRDefault="000C25AA" w:rsidP="0011337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Cs/>
          <w:sz w:val="24"/>
          <w:szCs w:val="24"/>
        </w:rPr>
        <w:t xml:space="preserve">Yağ </w:t>
      </w:r>
      <w:r w:rsidR="00113373" w:rsidRPr="00113373">
        <w:rPr>
          <w:rFonts w:ascii="Times New Roman" w:hAnsi="Times New Roman" w:cs="Times New Roman"/>
          <w:bCs/>
          <w:sz w:val="24"/>
          <w:szCs w:val="24"/>
        </w:rPr>
        <w:t>içeren</w:t>
      </w:r>
      <w:r w:rsidRPr="00113373">
        <w:rPr>
          <w:rFonts w:ascii="Times New Roman" w:hAnsi="Times New Roman" w:cs="Times New Roman"/>
          <w:bCs/>
          <w:sz w:val="24"/>
          <w:szCs w:val="24"/>
        </w:rPr>
        <w:t xml:space="preserve"> hörgüç </w:t>
      </w:r>
    </w:p>
    <w:p w:rsidR="00113373" w:rsidRPr="00113373" w:rsidRDefault="00113373" w:rsidP="00113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373">
        <w:rPr>
          <w:rFonts w:ascii="Times New Roman" w:hAnsi="Times New Roman" w:cs="Times New Roman"/>
          <w:b/>
          <w:bCs/>
          <w:sz w:val="24"/>
          <w:szCs w:val="24"/>
        </w:rPr>
        <w:t>Adaptasyonu iki şekilde ele alabiliriz.</w:t>
      </w:r>
    </w:p>
    <w:p w:rsidR="00000000" w:rsidRPr="00113373" w:rsidRDefault="000C25AA" w:rsidP="00113373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Cs/>
          <w:sz w:val="24"/>
          <w:szCs w:val="24"/>
        </w:rPr>
        <w:t>Farklı bölgede yaşayan aynı türler farklı adaptasyonlar geliştirir.</w:t>
      </w:r>
    </w:p>
    <w:p w:rsidR="00000000" w:rsidRPr="00113373" w:rsidRDefault="000C25AA" w:rsidP="00113373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113373">
        <w:rPr>
          <w:rFonts w:ascii="Times New Roman" w:hAnsi="Times New Roman" w:cs="Times New Roman"/>
          <w:bCs/>
          <w:sz w:val="24"/>
          <w:szCs w:val="24"/>
        </w:rPr>
        <w:t xml:space="preserve">Aynı bölgede yaşayan farklı türler benzer adaptasyonlar geliştirir. </w:t>
      </w:r>
    </w:p>
    <w:p w:rsidR="00113373" w:rsidRPr="0086409B" w:rsidRDefault="0086409B" w:rsidP="001133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113373" w:rsidRPr="0086409B">
        <w:rPr>
          <w:rFonts w:ascii="Times New Roman" w:hAnsi="Times New Roman" w:cs="Times New Roman"/>
          <w:b/>
          <w:bCs/>
          <w:sz w:val="24"/>
          <w:szCs w:val="24"/>
          <w:u w:val="single"/>
        </w:rPr>
        <w:t>Farklı bölgede yaşayan aynı türler farklı adaptasyonlar geliştirir.</w:t>
      </w:r>
    </w:p>
    <w:p w:rsidR="00000000" w:rsidRPr="00113373" w:rsidRDefault="000C25AA" w:rsidP="00113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373">
        <w:rPr>
          <w:rFonts w:ascii="Times New Roman" w:hAnsi="Times New Roman" w:cs="Times New Roman"/>
          <w:b/>
          <w:bCs/>
          <w:sz w:val="24"/>
          <w:szCs w:val="24"/>
        </w:rPr>
        <w:t>Örneğin</w:t>
      </w:r>
      <w:r w:rsidR="0011337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13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373">
        <w:rPr>
          <w:rFonts w:ascii="Times New Roman" w:hAnsi="Times New Roman" w:cs="Times New Roman"/>
          <w:bCs/>
          <w:sz w:val="24"/>
          <w:szCs w:val="24"/>
        </w:rPr>
        <w:t>Ç</w:t>
      </w:r>
      <w:r w:rsidRPr="00113373">
        <w:rPr>
          <w:rFonts w:ascii="Times New Roman" w:hAnsi="Times New Roman" w:cs="Times New Roman"/>
          <w:bCs/>
          <w:sz w:val="24"/>
          <w:szCs w:val="24"/>
        </w:rPr>
        <w:t>ölde yasayan tilki, fare ve tavsanın kulakları ve kuyrukları uzun, vücut yüzeyleri geniştir. Bu özellikleri onların vücutlarındaki ısı kaybını artırarak vücut sıcaklıklarını korum</w:t>
      </w:r>
      <w:r w:rsidRPr="00113373">
        <w:rPr>
          <w:rFonts w:ascii="Times New Roman" w:hAnsi="Times New Roman" w:cs="Times New Roman"/>
          <w:bCs/>
          <w:sz w:val="24"/>
          <w:szCs w:val="24"/>
        </w:rPr>
        <w:t xml:space="preserve">alarını sağlar </w:t>
      </w:r>
    </w:p>
    <w:p w:rsidR="0086409B" w:rsidRP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Cs/>
          <w:sz w:val="24"/>
          <w:szCs w:val="24"/>
        </w:rPr>
        <w:t xml:space="preserve">Ekvator  Ayısının derisi </w:t>
      </w:r>
      <w:r w:rsidRPr="0086409B">
        <w:rPr>
          <w:rFonts w:ascii="Times New Roman" w:hAnsi="Times New Roman" w:cs="Times New Roman"/>
          <w:b/>
          <w:bCs/>
          <w:sz w:val="24"/>
          <w:szCs w:val="24"/>
          <w:u w:val="single"/>
        </w:rPr>
        <w:t>ince,</w:t>
      </w:r>
      <w:r w:rsidRPr="0086409B">
        <w:rPr>
          <w:rFonts w:ascii="Times New Roman" w:hAnsi="Times New Roman" w:cs="Times New Roman"/>
          <w:bCs/>
          <w:sz w:val="24"/>
          <w:szCs w:val="24"/>
        </w:rPr>
        <w:t xml:space="preserve">                 Kutup ayısının derisi </w:t>
      </w:r>
      <w:r w:rsidRPr="0086409B">
        <w:rPr>
          <w:rFonts w:ascii="Times New Roman" w:hAnsi="Times New Roman" w:cs="Times New Roman"/>
          <w:b/>
          <w:bCs/>
          <w:sz w:val="24"/>
          <w:szCs w:val="24"/>
        </w:rPr>
        <w:t>kalın</w:t>
      </w:r>
      <w:r w:rsidRPr="0086409B">
        <w:rPr>
          <w:rFonts w:ascii="Times New Roman" w:hAnsi="Times New Roman" w:cs="Times New Roman"/>
          <w:bCs/>
          <w:sz w:val="24"/>
          <w:szCs w:val="24"/>
        </w:rPr>
        <w:t xml:space="preserve"> yağ tabakası daha </w:t>
      </w:r>
      <w:r w:rsidRPr="0086409B">
        <w:rPr>
          <w:rFonts w:ascii="Times New Roman" w:hAnsi="Times New Roman" w:cs="Times New Roman"/>
          <w:b/>
          <w:bCs/>
          <w:sz w:val="24"/>
          <w:szCs w:val="24"/>
        </w:rPr>
        <w:t>çok</w:t>
      </w:r>
      <w:r>
        <w:rPr>
          <w:rFonts w:ascii="Times New Roman" w:hAnsi="Times New Roman" w:cs="Times New Roman"/>
          <w:b/>
          <w:bCs/>
          <w:sz w:val="24"/>
          <w:szCs w:val="24"/>
        </w:rPr>
        <w:t>tur.</w:t>
      </w:r>
    </w:p>
    <w:p w:rsidR="0086409B" w:rsidRDefault="0086409B" w:rsidP="008640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8640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Aynı bölgede yaşayan farklı türler benzer adaptasyonlar geliştirir.</w:t>
      </w:r>
    </w:p>
    <w:p w:rsidR="00000000" w:rsidRDefault="000C25AA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</w:rPr>
        <w:t>Örneğin</w:t>
      </w:r>
      <w:r w:rsidR="0086409B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8640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09B">
        <w:rPr>
          <w:rFonts w:ascii="Times New Roman" w:hAnsi="Times New Roman" w:cs="Times New Roman"/>
          <w:bCs/>
          <w:sz w:val="24"/>
          <w:szCs w:val="24"/>
        </w:rPr>
        <w:t>S</w:t>
      </w:r>
      <w:r w:rsidRPr="0086409B">
        <w:rPr>
          <w:rFonts w:ascii="Times New Roman" w:hAnsi="Times New Roman" w:cs="Times New Roman"/>
          <w:bCs/>
          <w:sz w:val="24"/>
          <w:szCs w:val="24"/>
        </w:rPr>
        <w:t xml:space="preserve">uda yaşayan ördek ve kazın ayaklarının perdeli olması. </w:t>
      </w:r>
    </w:p>
    <w:p w:rsid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Cs/>
          <w:sz w:val="24"/>
          <w:szCs w:val="24"/>
        </w:rPr>
        <w:t>Aynı bölgede yaşayan çöl faresi ve çöl tilkisi de benzer adaptasyonlar geliştirirler.</w:t>
      </w:r>
    </w:p>
    <w:p w:rsid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</w:p>
    <w:p w:rsidR="0086409B" w:rsidRDefault="0086409B" w:rsidP="00864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</w:rPr>
        <w:lastRenderedPageBreak/>
        <w:t>KAMUFLAJ</w:t>
      </w:r>
    </w:p>
    <w:p w:rsidR="0086409B" w:rsidRDefault="000C25AA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Cs/>
          <w:sz w:val="24"/>
          <w:szCs w:val="24"/>
        </w:rPr>
        <w:t>Canlıların bulundukları ortamın rengini, desenini  ya da şeklini alarak av olma ihtimali</w:t>
      </w:r>
      <w:r w:rsidR="0086409B">
        <w:rPr>
          <w:rFonts w:ascii="Times New Roman" w:hAnsi="Times New Roman" w:cs="Times New Roman"/>
          <w:bCs/>
          <w:sz w:val="24"/>
          <w:szCs w:val="24"/>
        </w:rPr>
        <w:t xml:space="preserve">ni azaltarak avcı olma şansının </w:t>
      </w:r>
      <w:r w:rsidRPr="0086409B">
        <w:rPr>
          <w:rFonts w:ascii="Times New Roman" w:hAnsi="Times New Roman" w:cs="Times New Roman"/>
          <w:bCs/>
          <w:sz w:val="24"/>
          <w:szCs w:val="24"/>
        </w:rPr>
        <w:t xml:space="preserve">artıran adaptasyonlardır. </w:t>
      </w:r>
      <w:r w:rsidR="0086409B">
        <w:rPr>
          <w:rFonts w:ascii="Times New Roman" w:hAnsi="Times New Roman" w:cs="Times New Roman"/>
          <w:bCs/>
          <w:sz w:val="24"/>
          <w:szCs w:val="24"/>
        </w:rPr>
        <w:t>-</w:t>
      </w:r>
    </w:p>
    <w:p w:rsid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</w:rPr>
        <w:t>Örneğin;</w:t>
      </w:r>
      <w:r w:rsidRPr="0086409B">
        <w:rPr>
          <w:rFonts w:ascii="Times New Roman" w:hAnsi="Times New Roman" w:cs="Times New Roman"/>
          <w:bCs/>
          <w:sz w:val="24"/>
          <w:szCs w:val="24"/>
        </w:rPr>
        <w:t xml:space="preserve">Bukalemun ve Ahtapotun bulunduğu ortamın rengini alması </w:t>
      </w:r>
    </w:p>
    <w:p w:rsidR="0086409B" w:rsidRP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Cs/>
          <w:sz w:val="24"/>
          <w:szCs w:val="24"/>
        </w:rPr>
        <w:t xml:space="preserve">Dil Balığının bulunduğu ortamın rengini ve desenini alması </w:t>
      </w:r>
    </w:p>
    <w:p w:rsidR="0086409B" w:rsidRPr="0086409B" w:rsidRDefault="0086409B" w:rsidP="0086409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</w:rPr>
        <w:t>VARYASYON</w:t>
      </w:r>
    </w:p>
    <w:p w:rsid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Cs/>
          <w:sz w:val="24"/>
          <w:szCs w:val="24"/>
        </w:rPr>
        <w:t>Canlılar arasında görülen tür içi çeşitliliğe denir.</w:t>
      </w:r>
    </w:p>
    <w:p w:rsidR="0086409B" w:rsidRP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</w:rPr>
        <w:t>Varyasyona neden olan faktörler:</w:t>
      </w:r>
    </w:p>
    <w:p w:rsidR="0086409B" w:rsidRDefault="0086409B" w:rsidP="008640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</w:t>
      </w:r>
      <w:r w:rsidR="000C25AA" w:rsidRPr="0086409B">
        <w:rPr>
          <w:rFonts w:ascii="Times New Roman" w:hAnsi="Times New Roman" w:cs="Times New Roman"/>
          <w:bCs/>
          <w:sz w:val="24"/>
          <w:szCs w:val="24"/>
        </w:rPr>
        <w:t>Mutasyon</w:t>
      </w:r>
    </w:p>
    <w:p w:rsidR="00000000" w:rsidRPr="0086409B" w:rsidRDefault="0086409B" w:rsidP="008640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</w:t>
      </w:r>
      <w:r w:rsidR="000C25AA" w:rsidRPr="0086409B">
        <w:rPr>
          <w:rFonts w:ascii="Times New Roman" w:hAnsi="Times New Roman" w:cs="Times New Roman"/>
          <w:bCs/>
          <w:sz w:val="24"/>
          <w:szCs w:val="24"/>
        </w:rPr>
        <w:t>Eşeyli üreme : Mayoz bölünmedeki krossing-ov</w:t>
      </w:r>
      <w:r w:rsidR="000C25AA" w:rsidRPr="0086409B">
        <w:rPr>
          <w:rFonts w:ascii="Times New Roman" w:hAnsi="Times New Roman" w:cs="Times New Roman"/>
          <w:bCs/>
          <w:sz w:val="24"/>
          <w:szCs w:val="24"/>
        </w:rPr>
        <w:t>er, ayrılmama, döllenme</w:t>
      </w:r>
    </w:p>
    <w:p w:rsidR="0086409B" w:rsidRPr="0086409B" w:rsidRDefault="0086409B" w:rsidP="0086409B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640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İnsanda; göz rengi, ten rengi, saç rengi vb. özellikler varyasyona örnektir. </w:t>
      </w:r>
    </w:p>
    <w:p w:rsidR="0086409B" w:rsidRDefault="0086409B" w:rsidP="00864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</w:rPr>
        <w:t>DOĞAL SELEKSİYON</w:t>
      </w:r>
    </w:p>
    <w:p w:rsid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Cs/>
          <w:sz w:val="24"/>
          <w:szCs w:val="24"/>
        </w:rPr>
        <w:t>Çevre şartlarına uyum sağlayamayan canlıların yok olmasına doğal seleksiyon denir.</w:t>
      </w:r>
    </w:p>
    <w:p w:rsidR="00F75FE3" w:rsidRPr="0086409B" w:rsidRDefault="00F75FE3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/>
          <w:bCs/>
          <w:sz w:val="24"/>
          <w:szCs w:val="24"/>
        </w:rPr>
        <w:t>Örneğin;</w:t>
      </w:r>
      <w:r>
        <w:rPr>
          <w:rFonts w:ascii="Times New Roman" w:hAnsi="Times New Roman" w:cs="Times New Roman"/>
          <w:bCs/>
          <w:sz w:val="24"/>
          <w:szCs w:val="24"/>
        </w:rPr>
        <w:t>Siyah ağaç üzerindeki güve kelebeklerinden beyazların ölmesi, siyahların yaşamaya devam etmesi.</w:t>
      </w:r>
    </w:p>
    <w:p w:rsidR="0086409B" w:rsidRDefault="0086409B" w:rsidP="0086409B">
      <w:pPr>
        <w:jc w:val="center"/>
        <w:rPr>
          <w:rFonts w:ascii="Calibri" w:eastAsia="+mn-ea" w:hAnsi="Calibri" w:cs="+mn-cs"/>
          <w:color w:val="000000"/>
          <w:kern w:val="24"/>
          <w:sz w:val="64"/>
          <w:szCs w:val="64"/>
        </w:rPr>
      </w:pPr>
      <w:r w:rsidRPr="0086409B">
        <w:rPr>
          <w:rFonts w:ascii="Times New Roman" w:hAnsi="Times New Roman" w:cs="Times New Roman"/>
          <w:b/>
          <w:bCs/>
          <w:sz w:val="24"/>
          <w:szCs w:val="24"/>
        </w:rPr>
        <w:t>YAPAY SELEKSİYON</w:t>
      </w:r>
      <w:r w:rsidRPr="0086409B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</w:p>
    <w:p w:rsidR="0086409B" w:rsidRDefault="0086409B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86409B">
        <w:rPr>
          <w:rFonts w:ascii="Times New Roman" w:hAnsi="Times New Roman" w:cs="Times New Roman"/>
          <w:bCs/>
          <w:sz w:val="24"/>
          <w:szCs w:val="24"/>
        </w:rPr>
        <w:t>İnsanların, daha verimli bitki ve hayvan ırkları elde edebilmesi için yaptığı seçime yapay seleksiyon denir</w:t>
      </w:r>
      <w:r w:rsidR="00F75FE3">
        <w:rPr>
          <w:rFonts w:ascii="Times New Roman" w:hAnsi="Times New Roman" w:cs="Times New Roman"/>
          <w:bCs/>
          <w:sz w:val="24"/>
          <w:szCs w:val="24"/>
        </w:rPr>
        <w:t>.</w:t>
      </w:r>
    </w:p>
    <w:p w:rsidR="00F75FE3" w:rsidRPr="0086409B" w:rsidRDefault="00F75FE3" w:rsidP="0086409B">
      <w:p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/>
          <w:bCs/>
          <w:sz w:val="24"/>
          <w:szCs w:val="24"/>
        </w:rPr>
        <w:t>Örneğin;</w:t>
      </w:r>
      <w:r>
        <w:rPr>
          <w:rFonts w:ascii="Times New Roman" w:hAnsi="Times New Roman" w:cs="Times New Roman"/>
          <w:bCs/>
          <w:sz w:val="24"/>
          <w:szCs w:val="24"/>
        </w:rPr>
        <w:t xml:space="preserve"> Dünyada inek sayısının sürekli artması, en çok buğdayın yetiştirilmesi.</w:t>
      </w:r>
    </w:p>
    <w:p w:rsidR="0086409B" w:rsidRDefault="0086409B" w:rsidP="0086409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FE3" w:rsidRDefault="00F75FE3" w:rsidP="0086409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FE3" w:rsidRDefault="00F75FE3" w:rsidP="00864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E3">
        <w:rPr>
          <w:rFonts w:ascii="Times New Roman" w:hAnsi="Times New Roman" w:cs="Times New Roman"/>
          <w:b/>
          <w:bCs/>
          <w:sz w:val="24"/>
          <w:szCs w:val="24"/>
        </w:rPr>
        <w:lastRenderedPageBreak/>
        <w:t>GENETİK MÜHENDİSLİĞİ</w:t>
      </w:r>
    </w:p>
    <w:p w:rsidR="00F75FE3" w:rsidRPr="00F75FE3" w:rsidRDefault="00F75FE3" w:rsidP="00F75FE3">
      <w:p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 xml:space="preserve">Canlıların kalıtsal özelliklerinin değiştirilerek, onlara yeni işlevler kazandırılmasına yönelik araştırmalar yapan bilim alanıdır. </w:t>
      </w:r>
    </w:p>
    <w:p w:rsidR="00F75FE3" w:rsidRDefault="00F75FE3" w:rsidP="00F75F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FE3">
        <w:rPr>
          <w:rFonts w:ascii="Times New Roman" w:hAnsi="Times New Roman" w:cs="Times New Roman"/>
          <w:b/>
          <w:bCs/>
          <w:sz w:val="24"/>
          <w:szCs w:val="24"/>
        </w:rPr>
        <w:t>GENETİK MÜHENDİSLİĞİ UYGULAMALARI</w:t>
      </w:r>
    </w:p>
    <w:p w:rsidR="00000000" w:rsidRPr="00F75FE3" w:rsidRDefault="000C25AA" w:rsidP="00F75FE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Klonlama</w:t>
      </w:r>
    </w:p>
    <w:p w:rsidR="00000000" w:rsidRPr="00F75FE3" w:rsidRDefault="000C25AA" w:rsidP="00F75FE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Gen tedavisi</w:t>
      </w:r>
    </w:p>
    <w:p w:rsidR="00000000" w:rsidRPr="00F75FE3" w:rsidRDefault="000C25AA" w:rsidP="00F75FE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Türlerin ıslah edilmesi</w:t>
      </w:r>
    </w:p>
    <w:p w:rsidR="00000000" w:rsidRPr="00F75FE3" w:rsidRDefault="000C25AA" w:rsidP="00F75FE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Genetiği değiştirilmiş canlılar</w:t>
      </w:r>
    </w:p>
    <w:p w:rsidR="00F75FE3" w:rsidRDefault="000C25AA" w:rsidP="00F75FE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DNA Parmak izi</w:t>
      </w:r>
    </w:p>
    <w:p w:rsidR="00F75FE3" w:rsidRDefault="00F75FE3" w:rsidP="00F75FE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İnsan Genom Projesi</w:t>
      </w:r>
    </w:p>
    <w:p w:rsidR="00F75FE3" w:rsidRPr="00F75FE3" w:rsidRDefault="00F75FE3" w:rsidP="00F75FE3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F75FE3" w:rsidRDefault="00F75FE3" w:rsidP="00F75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E3">
        <w:rPr>
          <w:rFonts w:ascii="Times New Roman" w:hAnsi="Times New Roman" w:cs="Times New Roman"/>
          <w:b/>
          <w:bCs/>
          <w:sz w:val="24"/>
          <w:szCs w:val="24"/>
        </w:rPr>
        <w:t>BİYOTEKNOLOJİ</w:t>
      </w:r>
    </w:p>
    <w:p w:rsidR="00F75FE3" w:rsidRDefault="00F75FE3" w:rsidP="00F75FE3">
      <w:p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Canlı hücreler kullanılarak sağlık, tarım, hayvancılık, endüstri ve tıp alanında kullanılmak üzere çeşitli maddelerin üretilmesidir.</w:t>
      </w:r>
    </w:p>
    <w:p w:rsidR="00000000" w:rsidRPr="00F75FE3" w:rsidRDefault="000C25AA" w:rsidP="00F75FE3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75FE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Biyoteknolojik çalışmalarda genetik mühendisliği uygulamaları kullanılır. </w:t>
      </w:r>
    </w:p>
    <w:p w:rsidR="00F75FE3" w:rsidRDefault="00F75FE3" w:rsidP="00F75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5FE3" w:rsidRDefault="00F75FE3" w:rsidP="00F75F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FE3">
        <w:rPr>
          <w:rFonts w:ascii="Times New Roman" w:hAnsi="Times New Roman" w:cs="Times New Roman"/>
          <w:b/>
          <w:bCs/>
          <w:sz w:val="24"/>
          <w:szCs w:val="24"/>
        </w:rPr>
        <w:t>BİYOTEKNOLOJİ UYGULAMALARI</w:t>
      </w:r>
    </w:p>
    <w:p w:rsidR="00000000" w:rsidRPr="00F75FE3" w:rsidRDefault="000C25AA" w:rsidP="00F75FE3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İnsan sağlığına yönelik olarak proteinlerin üretilmesi</w:t>
      </w:r>
    </w:p>
    <w:p w:rsidR="00000000" w:rsidRPr="00F75FE3" w:rsidRDefault="000C25AA" w:rsidP="00F75FE3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Bazı hormon, antik</w:t>
      </w:r>
      <w:r w:rsidRPr="00F75FE3">
        <w:rPr>
          <w:rFonts w:ascii="Times New Roman" w:hAnsi="Times New Roman" w:cs="Times New Roman"/>
          <w:bCs/>
          <w:sz w:val="24"/>
          <w:szCs w:val="24"/>
        </w:rPr>
        <w:t>or, vitamin ve antibiyotik üretilmesi</w:t>
      </w:r>
    </w:p>
    <w:p w:rsidR="00000000" w:rsidRPr="00F75FE3" w:rsidRDefault="000C25AA" w:rsidP="00F75FE3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Yeni sebze ve meyve üretimi</w:t>
      </w:r>
    </w:p>
    <w:p w:rsidR="00000000" w:rsidRPr="00F75FE3" w:rsidRDefault="000C25AA" w:rsidP="00F75FE3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>İnsandaki zararlı genlerin elemine edilmesi</w:t>
      </w:r>
    </w:p>
    <w:p w:rsidR="00000000" w:rsidRPr="00F75FE3" w:rsidRDefault="000C25AA" w:rsidP="00F75FE3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F75FE3">
        <w:rPr>
          <w:rFonts w:ascii="Times New Roman" w:hAnsi="Times New Roman" w:cs="Times New Roman"/>
          <w:bCs/>
          <w:sz w:val="24"/>
          <w:szCs w:val="24"/>
        </w:rPr>
        <w:t xml:space="preserve">Aşı, pestisit, tıbbi bitki üretimi. </w:t>
      </w:r>
    </w:p>
    <w:p w:rsidR="00AF7692" w:rsidRDefault="00AF7692" w:rsidP="00AF7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692">
        <w:rPr>
          <w:rFonts w:ascii="Times New Roman" w:hAnsi="Times New Roman" w:cs="Times New Roman"/>
          <w:b/>
          <w:bCs/>
          <w:sz w:val="24"/>
          <w:szCs w:val="24"/>
        </w:rPr>
        <w:lastRenderedPageBreak/>
        <w:t>EVRİM</w:t>
      </w:r>
    </w:p>
    <w:p w:rsidR="00AF7692" w:rsidRDefault="00AF7692" w:rsidP="00AF7692">
      <w:pPr>
        <w:rPr>
          <w:rFonts w:ascii="Times New Roman" w:hAnsi="Times New Roman" w:cs="Times New Roman"/>
          <w:bCs/>
          <w:sz w:val="24"/>
          <w:szCs w:val="24"/>
        </w:rPr>
      </w:pPr>
      <w:r w:rsidRPr="00AF7692">
        <w:rPr>
          <w:rFonts w:ascii="Times New Roman" w:hAnsi="Times New Roman" w:cs="Times New Roman"/>
          <w:bCs/>
          <w:sz w:val="24"/>
          <w:szCs w:val="24"/>
        </w:rPr>
        <w:t>Bir canlının geçmişten  günümüze  kadar  ve günümüzde de geçirmiş olduğu  değişikliklere denir.</w:t>
      </w:r>
    </w:p>
    <w:p w:rsidR="00AF7692" w:rsidRDefault="00AF7692" w:rsidP="00AF7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692">
        <w:rPr>
          <w:rFonts w:ascii="Times New Roman" w:hAnsi="Times New Roman" w:cs="Times New Roman"/>
          <w:b/>
          <w:bCs/>
          <w:sz w:val="24"/>
          <w:szCs w:val="24"/>
        </w:rPr>
        <w:t>Darwin ve Görüşleri</w:t>
      </w:r>
    </w:p>
    <w:p w:rsidR="00AF7692" w:rsidRDefault="00AF7692" w:rsidP="00AF76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Evrim Teorisini geliştiren biliminsanıdır. </w:t>
      </w:r>
      <w:r w:rsidRPr="00AF769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Walace</w:t>
      </w:r>
      <w:r>
        <w:rPr>
          <w:rFonts w:ascii="Times New Roman" w:hAnsi="Times New Roman" w:cs="Times New Roman"/>
          <w:bCs/>
          <w:sz w:val="24"/>
          <w:szCs w:val="24"/>
        </w:rPr>
        <w:t xml:space="preserve"> aynı anda Darwin ile benzer görüş geliştiren biliminsanıdır.</w:t>
      </w:r>
    </w:p>
    <w:p w:rsidR="00AF7692" w:rsidRDefault="00AF7692" w:rsidP="00AF76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Evrim ile ilgili 2 görüşü vardır.</w:t>
      </w:r>
    </w:p>
    <w:p w:rsidR="00AF7692" w:rsidRDefault="00AF7692" w:rsidP="00AF76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</w:t>
      </w:r>
      <w:r w:rsidRPr="0086409B">
        <w:rPr>
          <w:rFonts w:ascii="Times New Roman" w:hAnsi="Times New Roman" w:cs="Times New Roman"/>
          <w:b/>
          <w:bCs/>
          <w:sz w:val="24"/>
          <w:szCs w:val="24"/>
        </w:rPr>
        <w:t>DOĞAL SELEKSİYON</w:t>
      </w:r>
    </w:p>
    <w:p w:rsidR="00AF7692" w:rsidRPr="00AF7692" w:rsidRDefault="00AF7692" w:rsidP="00AF76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AF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09B">
        <w:rPr>
          <w:rFonts w:ascii="Times New Roman" w:hAnsi="Times New Roman" w:cs="Times New Roman"/>
          <w:b/>
          <w:bCs/>
          <w:sz w:val="24"/>
          <w:szCs w:val="24"/>
        </w:rPr>
        <w:t>VARYASYON</w:t>
      </w:r>
    </w:p>
    <w:p w:rsidR="00AF7692" w:rsidRDefault="00AF7692" w:rsidP="00AF7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692">
        <w:rPr>
          <w:rFonts w:ascii="Times New Roman" w:hAnsi="Times New Roman" w:cs="Times New Roman"/>
          <w:b/>
          <w:bCs/>
          <w:sz w:val="24"/>
          <w:szCs w:val="24"/>
        </w:rPr>
        <w:t>Lamarck ve Görüşleri</w:t>
      </w:r>
    </w:p>
    <w:p w:rsidR="00AF7692" w:rsidRPr="00AF7692" w:rsidRDefault="00AF7692" w:rsidP="00AF7692">
      <w:pPr>
        <w:rPr>
          <w:rFonts w:ascii="Times New Roman" w:hAnsi="Times New Roman" w:cs="Times New Roman"/>
          <w:bCs/>
          <w:sz w:val="24"/>
          <w:szCs w:val="24"/>
        </w:rPr>
      </w:pPr>
      <w:r w:rsidRPr="00AF7692">
        <w:rPr>
          <w:rFonts w:ascii="Times New Roman" w:hAnsi="Times New Roman" w:cs="Times New Roman"/>
          <w:b/>
          <w:bCs/>
          <w:i/>
          <w:sz w:val="24"/>
          <w:szCs w:val="24"/>
        </w:rPr>
        <w:t>Kullanma-Kullanmama Hipotezini geliştirmiştir.</w:t>
      </w:r>
      <w:r>
        <w:rPr>
          <w:rFonts w:ascii="Times New Roman" w:hAnsi="Times New Roman" w:cs="Times New Roman"/>
          <w:bCs/>
          <w:sz w:val="24"/>
          <w:szCs w:val="24"/>
        </w:rPr>
        <w:t>Kullanılan organ gelişir, kullanılmayan organ yok olur.</w:t>
      </w:r>
    </w:p>
    <w:p w:rsidR="00AF7692" w:rsidRPr="00AF7692" w:rsidRDefault="00AF7692" w:rsidP="00AF76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Örneğin; </w:t>
      </w:r>
      <w:r w:rsidRPr="00AF7692">
        <w:rPr>
          <w:rFonts w:ascii="Times New Roman" w:hAnsi="Times New Roman" w:cs="Times New Roman"/>
          <w:bCs/>
          <w:sz w:val="24"/>
          <w:szCs w:val="24"/>
        </w:rPr>
        <w:t>Zürafaların boyların zamanla uzadığını savunmuştur.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Lamarck'ın görüşleri günümüzde geçersizdir.</w:t>
      </w:r>
    </w:p>
    <w:p w:rsidR="00AF7692" w:rsidRDefault="00AF7692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AD6A8C" w:rsidP="00AF7692">
      <w:pPr>
        <w:rPr>
          <w:rFonts w:ascii="Times New Roman" w:hAnsi="Times New Roman" w:cs="Times New Roman"/>
          <w:bCs/>
          <w:sz w:val="24"/>
          <w:szCs w:val="24"/>
        </w:rPr>
      </w:pPr>
    </w:p>
    <w:p w:rsidR="00AD6A8C" w:rsidRDefault="006B6090" w:rsidP="00AF7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lastRenderedPageBreak/>
        <w:t>DNA Nedir?</w:t>
      </w:r>
    </w:p>
    <w:p w:rsidR="006B6090" w:rsidRDefault="000C25AA" w:rsidP="006B6090">
      <w:pPr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Deoksribo nükleik asittir.</w:t>
      </w:r>
    </w:p>
    <w:p w:rsidR="006B6090" w:rsidRDefault="000C25AA" w:rsidP="006B6090">
      <w:pPr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Hücrenin yönetici molekülüdür ve beslenme, solunum, üreme gibi tüm canlılık faaliyetlerini yönetir.</w:t>
      </w:r>
    </w:p>
    <w:p w:rsidR="006B6090" w:rsidRPr="006B6090" w:rsidRDefault="000C25AA" w:rsidP="006B6090">
      <w:pPr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Gelişmiş</w:t>
      </w:r>
      <w:r w:rsidR="006B6090">
        <w:rPr>
          <w:rFonts w:ascii="Times New Roman" w:hAnsi="Times New Roman" w:cs="Times New Roman"/>
          <w:bCs/>
          <w:sz w:val="24"/>
          <w:szCs w:val="24"/>
        </w:rPr>
        <w:t>(ökaryot)</w:t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 canlılarda çekirdeğin içinde bulunurken ilkel</w:t>
      </w:r>
      <w:r w:rsidR="006B6090">
        <w:rPr>
          <w:rFonts w:ascii="Times New Roman" w:hAnsi="Times New Roman" w:cs="Times New Roman"/>
          <w:bCs/>
          <w:sz w:val="24"/>
          <w:szCs w:val="24"/>
        </w:rPr>
        <w:t>(prokaryot)</w:t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 canlılarda sitoplazmada </w:t>
      </w:r>
      <w:r w:rsidRPr="006B6090">
        <w:rPr>
          <w:rFonts w:ascii="Times New Roman" w:hAnsi="Times New Roman" w:cs="Times New Roman"/>
          <w:bCs/>
          <w:sz w:val="24"/>
          <w:szCs w:val="24"/>
        </w:rPr>
        <w:t>bulunur.</w:t>
      </w:r>
    </w:p>
    <w:p w:rsidR="006B6090" w:rsidRPr="006B6090" w:rsidRDefault="006B6090" w:rsidP="006B6090">
      <w:pPr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DNA Nelerden Oluşur?</w:t>
      </w:r>
    </w:p>
    <w:p w:rsidR="00000000" w:rsidRPr="006B6090" w:rsidRDefault="000C25AA" w:rsidP="006B6090">
      <w:pPr>
        <w:numPr>
          <w:ilvl w:val="0"/>
          <w:numId w:val="19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 xml:space="preserve">DNA’nın yapısında kalıtsal özelliklerimize etki eden yapılar olan </w:t>
      </w:r>
      <w:r w:rsidRPr="006B6090">
        <w:rPr>
          <w:rFonts w:ascii="Times New Roman" w:hAnsi="Times New Roman" w:cs="Times New Roman"/>
          <w:bCs/>
          <w:sz w:val="24"/>
          <w:szCs w:val="24"/>
          <w:u w:val="single"/>
        </w:rPr>
        <w:t>genler</w:t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 bulunur.</w:t>
      </w:r>
    </w:p>
    <w:p w:rsidR="00000000" w:rsidRPr="006B6090" w:rsidRDefault="000C25AA" w:rsidP="006B6090">
      <w:pPr>
        <w:numPr>
          <w:ilvl w:val="0"/>
          <w:numId w:val="19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 xml:space="preserve">Çok sayıda </w:t>
      </w:r>
      <w:r w:rsidRPr="006B6090">
        <w:rPr>
          <w:rFonts w:ascii="Times New Roman" w:hAnsi="Times New Roman" w:cs="Times New Roman"/>
          <w:bCs/>
          <w:sz w:val="24"/>
          <w:szCs w:val="24"/>
          <w:u w:val="single"/>
        </w:rPr>
        <w:t>nükleotit</w:t>
      </w:r>
      <w:r w:rsidRPr="006B6090">
        <w:rPr>
          <w:rFonts w:ascii="Times New Roman" w:hAnsi="Times New Roman" w:cs="Times New Roman"/>
          <w:bCs/>
          <w:sz w:val="24"/>
          <w:szCs w:val="24"/>
        </w:rPr>
        <w:t>ten oluşmuştur. Nükleotitler DNA’nın temel yapı birimleridir.</w:t>
      </w:r>
    </w:p>
    <w:p w:rsidR="006B6090" w:rsidRDefault="006B6090" w:rsidP="006B6090">
      <w:pPr>
        <w:ind w:left="227"/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Nükleotit</w:t>
      </w:r>
    </w:p>
    <w:p w:rsidR="006B6090" w:rsidRPr="006B6090" w:rsidRDefault="006B6090" w:rsidP="006B6090">
      <w:pPr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2655570" cy="699722"/>
            <wp:effectExtent l="19050" t="0" r="0" b="0"/>
            <wp:docPr id="4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699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Nükleotitler hangi organik bazı içeriyorlarsa o bazın ismiyle adlandırılır. </w:t>
      </w:r>
    </w:p>
    <w:p w:rsidR="006B6090" w:rsidRPr="006B6090" w:rsidRDefault="006B6090" w:rsidP="006B60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Örneğin;</w:t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Adenin bazını içeren nükleotit </w:t>
      </w:r>
      <w:r w:rsidRPr="006B6090">
        <w:rPr>
          <w:rFonts w:ascii="Times New Roman" w:hAnsi="Times New Roman" w:cs="Times New Roman"/>
          <w:b/>
          <w:bCs/>
          <w:sz w:val="24"/>
          <w:szCs w:val="24"/>
        </w:rPr>
        <w:t>“adenin nükleotit”,</w:t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 guanin bazını içeren nükleotit </w:t>
      </w:r>
      <w:r w:rsidRPr="006B6090">
        <w:rPr>
          <w:rFonts w:ascii="Times New Roman" w:hAnsi="Times New Roman" w:cs="Times New Roman"/>
          <w:b/>
          <w:bCs/>
          <w:sz w:val="24"/>
          <w:szCs w:val="24"/>
        </w:rPr>
        <w:t>“guanin nükleotit”</w:t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 olarak adlandırılır.</w:t>
      </w:r>
    </w:p>
    <w:p w:rsidR="006B6090" w:rsidRDefault="006B6090" w:rsidP="006B6090">
      <w:pPr>
        <w:ind w:left="227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DNA’nın Sarmal Yapısı</w:t>
      </w:r>
    </w:p>
    <w:p w:rsidR="006B6090" w:rsidRPr="006B6090" w:rsidRDefault="006B6090" w:rsidP="006B6090">
      <w:pPr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Günümüzdeki DNA modeli, Watson-Crick Modeli olarak adlandırılır.</w:t>
      </w:r>
    </w:p>
    <w:p w:rsidR="006B6090" w:rsidRDefault="006B6090" w:rsidP="006B6090">
      <w:pPr>
        <w:ind w:left="227"/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1590675" cy="1476375"/>
            <wp:effectExtent l="0" t="0" r="9525" b="0"/>
            <wp:docPr id="5" name="Resim 4" descr="o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old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416" cy="147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090" w:rsidRDefault="006B6090" w:rsidP="006B6090">
      <w:pPr>
        <w:ind w:left="227"/>
        <w:rPr>
          <w:rFonts w:ascii="Times New Roman" w:hAnsi="Times New Roman" w:cs="Times New Roman"/>
          <w:b/>
          <w:bCs/>
          <w:sz w:val="24"/>
          <w:szCs w:val="24"/>
        </w:rPr>
      </w:pPr>
    </w:p>
    <w:p w:rsidR="006B6090" w:rsidRDefault="006B6090" w:rsidP="006B6090">
      <w:pPr>
        <w:ind w:left="227"/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lastRenderedPageBreak/>
        <w:t>DNA’nın Kendini Eşlemesi</w:t>
      </w:r>
    </w:p>
    <w:p w:rsidR="006B6090" w:rsidRDefault="006B6090" w:rsidP="006B6090">
      <w:pPr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DNA’nın iki ipliği birbirinden ayrılmaya başlar. Sitoplazmada serbest hâlde bulunan nükleotitler çekirdeğin içerisine girer ve DNA’nın açılan kısmındaki nükleotitlerle eşleşir</w:t>
      </w:r>
    </w:p>
    <w:p w:rsidR="006B6090" w:rsidRDefault="006B6090" w:rsidP="006B6090">
      <w:pPr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3000375" cy="1790700"/>
            <wp:effectExtent l="19050" t="0" r="9525" b="0"/>
            <wp:docPr id="6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81" cy="179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90" w:rsidRDefault="006B6090" w:rsidP="006B60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Nükleotit, Gen, DNA ve Kromozom</w:t>
      </w:r>
    </w:p>
    <w:p w:rsidR="00000000" w:rsidRPr="006B6090" w:rsidRDefault="000C25AA" w:rsidP="006B6090">
      <w:pPr>
        <w:numPr>
          <w:ilvl w:val="0"/>
          <w:numId w:val="20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Nükleotitler genleri,genler DNA’ yı, DNA’da Kromozomları meydana getirir.</w:t>
      </w:r>
    </w:p>
    <w:p w:rsidR="006B6090" w:rsidRPr="006B6090" w:rsidRDefault="000C25AA" w:rsidP="006B6090">
      <w:pPr>
        <w:numPr>
          <w:ilvl w:val="0"/>
          <w:numId w:val="20"/>
        </w:numPr>
        <w:ind w:left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B6090">
        <w:rPr>
          <w:rFonts w:ascii="Times New Roman" w:hAnsi="Times New Roman" w:cs="Times New Roman"/>
          <w:bCs/>
          <w:i/>
          <w:sz w:val="24"/>
          <w:szCs w:val="24"/>
          <w:u w:val="single"/>
        </w:rPr>
        <w:t>En küçük genetik birim nükleotit;</w:t>
      </w:r>
    </w:p>
    <w:p w:rsidR="006B6090" w:rsidRDefault="006B6090" w:rsidP="006B6090">
      <w:pPr>
        <w:numPr>
          <w:ilvl w:val="0"/>
          <w:numId w:val="20"/>
        </w:numPr>
        <w:ind w:left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B60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En küçük anlamlı genetik birim ise gendi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r.</w:t>
      </w:r>
    </w:p>
    <w:p w:rsidR="006B6090" w:rsidRDefault="006B6090" w:rsidP="006B60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Bir DNA Zincirinde</w:t>
      </w:r>
    </w:p>
    <w:p w:rsidR="006B6090" w:rsidRPr="006B6090" w:rsidRDefault="006B6090" w:rsidP="006B60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Adenin sayısı= Timin sayısı</w:t>
      </w:r>
    </w:p>
    <w:p w:rsidR="006B6090" w:rsidRPr="006B6090" w:rsidRDefault="006B6090" w:rsidP="006B60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>Guanin sayısı= Sitozin sayısı</w:t>
      </w:r>
    </w:p>
    <w:p w:rsidR="006B6090" w:rsidRPr="006B6090" w:rsidRDefault="006B6090" w:rsidP="006B60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090">
        <w:rPr>
          <w:rFonts w:ascii="Times New Roman" w:hAnsi="Times New Roman" w:cs="Times New Roman"/>
          <w:b/>
          <w:bCs/>
          <w:sz w:val="24"/>
          <w:szCs w:val="24"/>
        </w:rPr>
        <w:t xml:space="preserve">Şeker sayısı= Fosfat sayısı= Toplam organik baz sayısı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B6090">
        <w:rPr>
          <w:rFonts w:ascii="Times New Roman" w:hAnsi="Times New Roman" w:cs="Times New Roman"/>
          <w:bCs/>
          <w:sz w:val="24"/>
          <w:szCs w:val="24"/>
        </w:rPr>
        <w:t>şitlikleri vardır.</w:t>
      </w:r>
    </w:p>
    <w:p w:rsidR="006B6090" w:rsidRPr="006B6090" w:rsidRDefault="0056427D" w:rsidP="006B6090">
      <w:pPr>
        <w:rPr>
          <w:rFonts w:ascii="Times New Roman" w:hAnsi="Times New Roman" w:cs="Times New Roman"/>
          <w:bCs/>
          <w:sz w:val="24"/>
          <w:szCs w:val="24"/>
        </w:rPr>
      </w:pPr>
      <w:r w:rsidRPr="0056427D">
        <w:rPr>
          <w:rFonts w:ascii="Times New Roman" w:hAnsi="Times New Roman" w:cs="Times New Roman"/>
          <w:b/>
          <w:bCs/>
          <w:sz w:val="24"/>
          <w:szCs w:val="24"/>
        </w:rPr>
        <w:t>Örneğin;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090" w:rsidRPr="006B6090">
        <w:rPr>
          <w:rFonts w:ascii="Times New Roman" w:hAnsi="Times New Roman" w:cs="Times New Roman"/>
          <w:bCs/>
          <w:sz w:val="24"/>
          <w:szCs w:val="24"/>
        </w:rPr>
        <w:t>1200 fosfat ve 450 Adenin bulunan bir DNA zincirinde;</w:t>
      </w:r>
    </w:p>
    <w:p w:rsidR="00000000" w:rsidRPr="006B6090" w:rsidRDefault="000C25AA" w:rsidP="006B6090">
      <w:pPr>
        <w:numPr>
          <w:ilvl w:val="0"/>
          <w:numId w:val="21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1200 deoksiriboz şeker bulunur.</w:t>
      </w:r>
    </w:p>
    <w:p w:rsidR="00000000" w:rsidRPr="006B6090" w:rsidRDefault="000C25AA" w:rsidP="006B6090">
      <w:pPr>
        <w:numPr>
          <w:ilvl w:val="0"/>
          <w:numId w:val="21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1200 organik baz bulunur.</w:t>
      </w:r>
    </w:p>
    <w:p w:rsidR="00000000" w:rsidRPr="006B6090" w:rsidRDefault="000C25AA" w:rsidP="006B6090">
      <w:pPr>
        <w:numPr>
          <w:ilvl w:val="0"/>
          <w:numId w:val="21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>A=T olduğundan 450 Timin bulunur.</w:t>
      </w:r>
    </w:p>
    <w:p w:rsidR="000C25AA" w:rsidRPr="006B6090" w:rsidRDefault="000C25AA" w:rsidP="006B6090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6B6090">
        <w:rPr>
          <w:rFonts w:ascii="Times New Roman" w:hAnsi="Times New Roman" w:cs="Times New Roman"/>
          <w:bCs/>
          <w:sz w:val="24"/>
          <w:szCs w:val="24"/>
        </w:rPr>
        <w:t xml:space="preserve">450+450=900, </w:t>
      </w:r>
      <w:r w:rsidRPr="006B6090">
        <w:rPr>
          <w:rFonts w:ascii="Times New Roman" w:hAnsi="Times New Roman" w:cs="Times New Roman"/>
          <w:bCs/>
          <w:sz w:val="24"/>
          <w:szCs w:val="24"/>
        </w:rPr>
        <w:t xml:space="preserve">1200-900=300,  300:2=150 Sitozin ve 150 Guanin bulunur. </w:t>
      </w:r>
    </w:p>
    <w:sectPr w:rsidR="000C25AA" w:rsidRPr="006B6090" w:rsidSect="0084765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F3D"/>
    <w:multiLevelType w:val="hybridMultilevel"/>
    <w:tmpl w:val="9A1823DE"/>
    <w:lvl w:ilvl="0" w:tplc="7DCA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4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C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4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CB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40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8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E9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8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995ACD"/>
    <w:multiLevelType w:val="hybridMultilevel"/>
    <w:tmpl w:val="7CD68342"/>
    <w:lvl w:ilvl="0" w:tplc="EE667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E7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29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C1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6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28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45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8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A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96405D"/>
    <w:multiLevelType w:val="hybridMultilevel"/>
    <w:tmpl w:val="F34645B6"/>
    <w:lvl w:ilvl="0" w:tplc="B53E8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C4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67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E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2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C7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2D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E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1D62C2"/>
    <w:multiLevelType w:val="hybridMultilevel"/>
    <w:tmpl w:val="1384EC34"/>
    <w:lvl w:ilvl="0" w:tplc="22C06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26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E0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0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2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C6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C0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A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0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207271"/>
    <w:multiLevelType w:val="hybridMultilevel"/>
    <w:tmpl w:val="432EBFF2"/>
    <w:lvl w:ilvl="0" w:tplc="34785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81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1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46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23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41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2E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6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E611B0"/>
    <w:multiLevelType w:val="hybridMultilevel"/>
    <w:tmpl w:val="76A28A7E"/>
    <w:lvl w:ilvl="0" w:tplc="6F14E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69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02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0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8B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4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8A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E8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0E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C51764"/>
    <w:multiLevelType w:val="hybridMultilevel"/>
    <w:tmpl w:val="185ABAA4"/>
    <w:lvl w:ilvl="0" w:tplc="D5EE9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83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88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21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0C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4E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6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9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162853"/>
    <w:multiLevelType w:val="hybridMultilevel"/>
    <w:tmpl w:val="569C12FC"/>
    <w:lvl w:ilvl="0" w:tplc="C2B8C6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89CB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E59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CE8A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21F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E0A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AD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DB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0A7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BF1D0D"/>
    <w:multiLevelType w:val="hybridMultilevel"/>
    <w:tmpl w:val="70585410"/>
    <w:lvl w:ilvl="0" w:tplc="4CAA7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86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E2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4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A4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83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4F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4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29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BD23E3"/>
    <w:multiLevelType w:val="hybridMultilevel"/>
    <w:tmpl w:val="FA22A2BC"/>
    <w:lvl w:ilvl="0" w:tplc="A2C25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4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A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AB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C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2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C6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E0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25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05336E"/>
    <w:multiLevelType w:val="hybridMultilevel"/>
    <w:tmpl w:val="9E00E6B6"/>
    <w:lvl w:ilvl="0" w:tplc="5EC62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CF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2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2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6B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5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4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CD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11308D"/>
    <w:multiLevelType w:val="hybridMultilevel"/>
    <w:tmpl w:val="BF861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F5F29"/>
    <w:multiLevelType w:val="hybridMultilevel"/>
    <w:tmpl w:val="ECDAFDCC"/>
    <w:lvl w:ilvl="0" w:tplc="31B08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01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C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CB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8C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25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6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00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0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4850BB1"/>
    <w:multiLevelType w:val="hybridMultilevel"/>
    <w:tmpl w:val="4E826536"/>
    <w:lvl w:ilvl="0" w:tplc="3B7C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67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2B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C1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2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A0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425D2B"/>
    <w:multiLevelType w:val="hybridMultilevel"/>
    <w:tmpl w:val="058C4D46"/>
    <w:lvl w:ilvl="0" w:tplc="08B8E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61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E0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A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44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0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0C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A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C7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354242"/>
    <w:multiLevelType w:val="hybridMultilevel"/>
    <w:tmpl w:val="299CABBE"/>
    <w:lvl w:ilvl="0" w:tplc="4954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E1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EDA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E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85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05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67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07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CE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D7CA1"/>
    <w:multiLevelType w:val="hybridMultilevel"/>
    <w:tmpl w:val="1566357C"/>
    <w:lvl w:ilvl="0" w:tplc="3040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6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9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A6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E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A7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4C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8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6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8508B3"/>
    <w:multiLevelType w:val="hybridMultilevel"/>
    <w:tmpl w:val="E252F5E0"/>
    <w:lvl w:ilvl="0" w:tplc="25EC1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CE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4F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6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8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8C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C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6C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BBC3E09"/>
    <w:multiLevelType w:val="hybridMultilevel"/>
    <w:tmpl w:val="49525100"/>
    <w:lvl w:ilvl="0" w:tplc="F686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2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E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27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2D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0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2C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E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CCF5F65"/>
    <w:multiLevelType w:val="hybridMultilevel"/>
    <w:tmpl w:val="FB16147E"/>
    <w:lvl w:ilvl="0" w:tplc="6FCC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C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00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0B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6D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6F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2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5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F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D31EF0"/>
    <w:multiLevelType w:val="hybridMultilevel"/>
    <w:tmpl w:val="3D6A6A5A"/>
    <w:lvl w:ilvl="0" w:tplc="62664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8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AE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21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A3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CD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25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64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E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8"/>
  </w:num>
  <w:num w:numId="6">
    <w:abstractNumId w:val="1"/>
  </w:num>
  <w:num w:numId="7">
    <w:abstractNumId w:val="13"/>
  </w:num>
  <w:num w:numId="8">
    <w:abstractNumId w:val="7"/>
  </w:num>
  <w:num w:numId="9">
    <w:abstractNumId w:val="11"/>
  </w:num>
  <w:num w:numId="10">
    <w:abstractNumId w:val="15"/>
  </w:num>
  <w:num w:numId="11">
    <w:abstractNumId w:val="1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16"/>
  </w:num>
  <w:num w:numId="17">
    <w:abstractNumId w:val="5"/>
  </w:num>
  <w:num w:numId="18">
    <w:abstractNumId w:val="9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47655"/>
    <w:rsid w:val="000404C4"/>
    <w:rsid w:val="000C25AA"/>
    <w:rsid w:val="00113373"/>
    <w:rsid w:val="002822D6"/>
    <w:rsid w:val="003E3F34"/>
    <w:rsid w:val="004D4B83"/>
    <w:rsid w:val="0056427D"/>
    <w:rsid w:val="006B6090"/>
    <w:rsid w:val="00847655"/>
    <w:rsid w:val="0086409B"/>
    <w:rsid w:val="00AD6A8C"/>
    <w:rsid w:val="00AF7692"/>
    <w:rsid w:val="00B929E8"/>
    <w:rsid w:val="00EB736C"/>
    <w:rsid w:val="00F22D2F"/>
    <w:rsid w:val="00F7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6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7655"/>
    <w:pPr>
      <w:ind w:left="720"/>
      <w:contextualSpacing/>
    </w:pPr>
  </w:style>
  <w:style w:type="character" w:styleId="SatrNumaras">
    <w:name w:val="line number"/>
    <w:basedOn w:val="VarsaylanParagrafYazTipi"/>
    <w:uiPriority w:val="99"/>
    <w:semiHidden/>
    <w:unhideWhenUsed/>
    <w:rsid w:val="00847655"/>
  </w:style>
  <w:style w:type="paragraph" w:styleId="NormalWeb">
    <w:name w:val="Normal (Web)"/>
    <w:basedOn w:val="Normal"/>
    <w:uiPriority w:val="99"/>
    <w:semiHidden/>
    <w:unhideWhenUsed/>
    <w:rsid w:val="004D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592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5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03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84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304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748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dcterms:created xsi:type="dcterms:W3CDTF">2013-11-07T21:26:00Z</dcterms:created>
  <dcterms:modified xsi:type="dcterms:W3CDTF">2013-11-07T23:16:00Z</dcterms:modified>
</cp:coreProperties>
</file>