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b/>
          <w:bCs/>
          <w:color w:val="000000"/>
          <w:sz w:val="20"/>
          <w:szCs w:val="20"/>
        </w:rPr>
        <w:t>Genetik mühendisleri: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b/>
          <w:bCs/>
          <w:color w:val="000000"/>
          <w:sz w:val="20"/>
          <w:szCs w:val="20"/>
        </w:rPr>
        <w:t>Genetik mühendisliği, </w:t>
      </w:r>
      <w:r w:rsidRPr="00DD7C03">
        <w:rPr>
          <w:rFonts w:ascii="Verdana" w:hAnsi="Verdana"/>
          <w:color w:val="000000"/>
          <w:sz w:val="20"/>
          <w:szCs w:val="20"/>
        </w:rPr>
        <w:t>canlıların kalıtsal özelliklerini değiştirilerek,onlara yeni işlevler kazandırılmasına yönelik araştırmalar yapan bilim dalıdır.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Genlerin yalıtılması ve çoğaltılması</w:t>
      </w:r>
      <w:r w:rsidRPr="00DD7C03">
        <w:rPr>
          <w:rFonts w:ascii="Verdana" w:hAnsi="Verdana"/>
          <w:color w:val="000000"/>
          <w:sz w:val="20"/>
          <w:szCs w:val="20"/>
        </w:rPr>
        <w:br/>
        <w:t>Farklı canlıların genlerinin birleştirilmesi</w:t>
      </w:r>
      <w:r w:rsidRPr="00DD7C03">
        <w:rPr>
          <w:rFonts w:ascii="Verdana" w:hAnsi="Verdana"/>
          <w:color w:val="000000"/>
          <w:sz w:val="20"/>
          <w:szCs w:val="20"/>
        </w:rPr>
        <w:br/>
        <w:t>Genlerin bir canlıdan başka bir canlıya aktarılması ile uğraşırlar.</w:t>
      </w:r>
      <w:r w:rsidRPr="00DD7C03">
        <w:rPr>
          <w:rFonts w:ascii="Verdana" w:hAnsi="Verdana"/>
          <w:color w:val="000000"/>
          <w:sz w:val="20"/>
          <w:szCs w:val="20"/>
        </w:rPr>
        <w:br/>
        <w:t> 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b/>
          <w:bCs/>
          <w:color w:val="000000"/>
          <w:sz w:val="20"/>
          <w:szCs w:val="20"/>
        </w:rPr>
        <w:t>Amaçları:</w:t>
      </w:r>
      <w:r w:rsidRPr="00DD7C03">
        <w:rPr>
          <w:rFonts w:ascii="Verdana" w:hAnsi="Verdana"/>
          <w:color w:val="000000"/>
          <w:sz w:val="20"/>
          <w:szCs w:val="20"/>
        </w:rPr>
        <w:t> Kalıtsal hastalıkları bulmak,hastalıklara tedavi yöntemi bulmaktır.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 xml:space="preserve">Genler değiştirilerek bir organizmaya istenilen özellikler kazandırılabilir.en yaygın olanı DNA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nın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 xml:space="preserve"> istenilen bölgesinin kesilip çıkarılması,kesilen yere yenisinin eklenmesidir.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 xml:space="preserve">Genetik mühendisliği ,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biyoteknoloji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 xml:space="preserve"> tekniklerinin uygulanmasını içeren çalışmaları kapsar.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Temelini</w:t>
      </w:r>
      <w:r w:rsidRPr="00DD7C03">
        <w:rPr>
          <w:rFonts w:ascii="Verdana" w:hAnsi="Verdana"/>
          <w:b/>
          <w:bCs/>
          <w:color w:val="000000"/>
          <w:sz w:val="20"/>
          <w:szCs w:val="20"/>
        </w:rPr>
        <w:t>DNA</w:t>
      </w:r>
      <w:proofErr w:type="spellEnd"/>
      <w:r w:rsidRPr="00DD7C03">
        <w:rPr>
          <w:rFonts w:ascii="Verdana" w:hAnsi="Verdana"/>
          <w:b/>
          <w:bCs/>
          <w:color w:val="000000"/>
          <w:sz w:val="20"/>
          <w:szCs w:val="20"/>
        </w:rPr>
        <w:t xml:space="preserve"> molekülü</w:t>
      </w:r>
      <w:r w:rsidRPr="00DD7C03">
        <w:rPr>
          <w:rFonts w:ascii="Verdana" w:hAnsi="Verdana"/>
          <w:color w:val="000000"/>
          <w:sz w:val="20"/>
          <w:szCs w:val="20"/>
        </w:rPr>
        <w:t xml:space="preserve"> oluşturur. Bazı canlılarda faydalı işlevleri olan genlerin, başka canlılara aktarılması veya bu genlerin basit yapılı canlılara yüklenerek ürünlerinden yararlanılmasıyla uğraşır. insan genom projesi genetik bilimiyle ilgilidir. Örneğin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insülin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 xml:space="preserve"> ilaçları genetik mühendisliğiyle elde edilmiştir. Ayrıca Genetik mühendisliğiyle canlı yeni  bir gen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kombinasyonunada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 xml:space="preserve"> sahip olabilmektedir.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b/>
          <w:bCs/>
          <w:color w:val="000000"/>
          <w:sz w:val="20"/>
          <w:szCs w:val="20"/>
        </w:rPr>
        <w:t>Genetik Mühendisliği Uygulama Alanları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 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Genlerle anormallikleri düzenlemek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Bitkilerin direncini arttırmak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DNA parmak izi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Klonlama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Gen tedavisi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Türlerin ıslahı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Mikroplara ve böceklere karşı dirençli olacak şekilde geliştirilmiş bitki çeşitleri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İlaç için bitkinin yapısı değiştiriliyor.</w:t>
      </w:r>
      <w:r w:rsidRPr="00DD7C03">
        <w:rPr>
          <w:rFonts w:ascii="Verdana" w:hAnsi="Verdana"/>
          <w:color w:val="000000"/>
          <w:sz w:val="20"/>
          <w:szCs w:val="20"/>
        </w:rPr>
        <w:br/>
        <w:t>Kaliteli sağlıklı yiyecekler yapılıyor</w:t>
      </w:r>
      <w:r w:rsidRPr="00DD7C03">
        <w:rPr>
          <w:rFonts w:ascii="Verdana" w:hAnsi="Verdana"/>
          <w:color w:val="000000"/>
          <w:sz w:val="20"/>
          <w:szCs w:val="20"/>
        </w:rPr>
        <w:br/>
        <w:t>Hayvanların insanlar için organ verici olması</w:t>
      </w:r>
      <w:r w:rsidRPr="00DD7C03">
        <w:rPr>
          <w:rFonts w:ascii="Verdana" w:hAnsi="Verdana"/>
          <w:color w:val="000000"/>
          <w:sz w:val="20"/>
          <w:szCs w:val="20"/>
        </w:rPr>
        <w:br/>
        <w:t>Davalarda kullanılması</w:t>
      </w:r>
      <w:r w:rsidRPr="00DD7C03">
        <w:rPr>
          <w:rFonts w:ascii="Verdana" w:hAnsi="Verdana"/>
          <w:color w:val="000000"/>
          <w:sz w:val="20"/>
          <w:szCs w:val="20"/>
        </w:rPr>
        <w:br/>
        <w:t>Soğuğa dayanıklı bitkiler üretilmesi</w:t>
      </w:r>
      <w:r w:rsidRPr="00DD7C03">
        <w:rPr>
          <w:rFonts w:ascii="Verdana" w:hAnsi="Verdana"/>
          <w:color w:val="000000"/>
          <w:sz w:val="20"/>
          <w:szCs w:val="20"/>
        </w:rPr>
        <w:br/>
        <w:t>Domates gök iken koparılır sonradan kızartılır.</w:t>
      </w:r>
      <w:r w:rsidRPr="00DD7C03">
        <w:rPr>
          <w:rFonts w:ascii="Verdana" w:hAnsi="Verdana"/>
          <w:color w:val="000000"/>
          <w:sz w:val="20"/>
          <w:szCs w:val="20"/>
        </w:rPr>
        <w:br/>
        <w:t>Az yağlı patates cipsleri yapılıyor.</w:t>
      </w:r>
      <w:r w:rsidRPr="00DD7C03">
        <w:rPr>
          <w:rFonts w:ascii="Verdana" w:hAnsi="Verdana"/>
          <w:color w:val="000000"/>
          <w:sz w:val="20"/>
          <w:szCs w:val="20"/>
        </w:rPr>
        <w:br/>
        <w:t xml:space="preserve">Genetik mühendisliğinin besin zincirini bozma gibi zararlı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etkileride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 xml:space="preserve"> vardır. 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</w:rPr>
      </w:pPr>
      <w:r w:rsidRPr="00DD7C03">
        <w:rPr>
          <w:rFonts w:ascii="Verdana" w:hAnsi="Verdana"/>
          <w:color w:val="000000"/>
        </w:rPr>
        <w:t> 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</w:rPr>
      </w:pPr>
      <w:r w:rsidRPr="00DD7C03">
        <w:rPr>
          <w:rFonts w:ascii="Verdana" w:hAnsi="Verdana"/>
          <w:color w:val="000000"/>
        </w:rPr>
        <w:t> </w:t>
      </w:r>
    </w:p>
    <w:p w:rsidR="008E71EC" w:rsidRPr="00C95D7C" w:rsidRDefault="00912838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</w:rPr>
      </w:pPr>
      <w:r w:rsidRPr="00912838">
        <w:rPr>
          <w:rFonts w:ascii="Verdana" w:hAnsi="Verdana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46.75pt;height:266.25pt">
            <v:imagedata r:id="rId4" o:title="Adsız"/>
          </v:shape>
        </w:pict>
      </w:r>
    </w:p>
    <w:p w:rsidR="00912838" w:rsidRDefault="00912838" w:rsidP="00DD7C03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</w:rPr>
      </w:pPr>
    </w:p>
    <w:p w:rsidR="00912838" w:rsidRDefault="00912838" w:rsidP="00DD7C03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</w:rPr>
      </w:pPr>
    </w:p>
    <w:p w:rsidR="00912838" w:rsidRDefault="00912838" w:rsidP="00DD7C03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</w:rPr>
      </w:pP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</w:rPr>
      </w:pPr>
      <w:r w:rsidRPr="00DD7C03">
        <w:rPr>
          <w:rFonts w:ascii="Verdana" w:hAnsi="Verdana"/>
          <w:b/>
          <w:bCs/>
          <w:color w:val="000000"/>
        </w:rPr>
        <w:lastRenderedPageBreak/>
        <w:t>Genetik Mühendisi ne yapar? Çalışma alanı nedir? Çalışmalarının olumlu ve olumsuz sonuçları nelerdir?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</w:rPr>
      </w:pP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</w:rPr>
      </w:pP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proofErr w:type="spellStart"/>
      <w:r w:rsidRPr="00DD7C03">
        <w:rPr>
          <w:rFonts w:ascii="Verdana" w:hAnsi="Verdana"/>
          <w:b/>
          <w:bCs/>
          <w:color w:val="000000"/>
          <w:sz w:val="20"/>
          <w:szCs w:val="20"/>
        </w:rPr>
        <w:t>Biyoteknoloji</w:t>
      </w:r>
      <w:proofErr w:type="spellEnd"/>
      <w:r w:rsidRPr="00DD7C03"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 xml:space="preserve">Doğal olarak var olmayan veya ihtiyacımız kadar üretilemeyen yeni ve az bulunan maddeleri elde etmek için kullanılan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teknoloidir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>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proofErr w:type="spellStart"/>
      <w:r w:rsidRPr="00DD7C03">
        <w:rPr>
          <w:rFonts w:ascii="Verdana" w:hAnsi="Verdana"/>
          <w:b/>
          <w:bCs/>
          <w:color w:val="000000"/>
          <w:sz w:val="20"/>
          <w:szCs w:val="20"/>
        </w:rPr>
        <w:t>Biyoteknolojinin</w:t>
      </w:r>
      <w:proofErr w:type="spellEnd"/>
      <w:r w:rsidRPr="00DD7C03">
        <w:rPr>
          <w:rFonts w:ascii="Verdana" w:hAnsi="Verdana"/>
          <w:b/>
          <w:bCs/>
          <w:color w:val="000000"/>
          <w:sz w:val="20"/>
          <w:szCs w:val="20"/>
        </w:rPr>
        <w:t xml:space="preserve"> Amacı; </w:t>
      </w:r>
      <w:r w:rsidRPr="00DD7C03">
        <w:rPr>
          <w:rFonts w:ascii="Verdana" w:hAnsi="Verdana"/>
          <w:color w:val="000000"/>
          <w:sz w:val="20"/>
          <w:szCs w:val="20"/>
        </w:rPr>
        <w:t xml:space="preserve">modern bilimsel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metod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 xml:space="preserve"> ve tekniklerle bitki, hayvan ve mikroorganizma yapılarını kültür ortamında değiştirerek ve geliştirilerek onlardan ürün elde edilmesidir.</w:t>
      </w:r>
    </w:p>
    <w:p w:rsidR="008E71EC" w:rsidRDefault="008E71EC" w:rsidP="00DD7C03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</w:rPr>
      </w:pP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proofErr w:type="spellStart"/>
      <w:r w:rsidRPr="00DD7C03">
        <w:rPr>
          <w:rFonts w:ascii="Verdana" w:hAnsi="Verdana"/>
          <w:b/>
          <w:bCs/>
          <w:color w:val="000000"/>
          <w:sz w:val="20"/>
          <w:szCs w:val="20"/>
        </w:rPr>
        <w:t>Biyoteknoloji</w:t>
      </w:r>
      <w:proofErr w:type="spellEnd"/>
      <w:r w:rsidRPr="00DD7C03">
        <w:rPr>
          <w:rFonts w:ascii="Verdana" w:hAnsi="Verdana"/>
          <w:b/>
          <w:bCs/>
          <w:color w:val="000000"/>
          <w:sz w:val="20"/>
          <w:szCs w:val="20"/>
        </w:rPr>
        <w:t xml:space="preserve"> Uygulama Alanları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 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Canlı hücreleri kullanarak tarım, hayvancılık ve endüstri alanında kullanılmak üzere çeşitli maddeler üretmek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Ateş böceği genleri aktarılmış tütün bitkisi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Kanser, AIDS, Akdeniz anemisi, lösemi gibi bir çok hastalığın ,tedavisi  ve önlenmesinde genetik ürünlerin elde edilmesi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Protein üretim, vitamin tabletleri , bitkilerde nitelikli tohum ve vitamin tabletleri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 xml:space="preserve">Peynir ,fermantasyon, yoğurt, soya sosu, katkı maddeleri, ilaçlar, boyalar, parfümler, yakıt, aşı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biyoteknolojik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 xml:space="preserve"> yöntemlerle elde edilen maddelerdendir.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proofErr w:type="spellStart"/>
      <w:r w:rsidRPr="00DD7C03">
        <w:rPr>
          <w:rFonts w:ascii="Verdana" w:hAnsi="Verdana"/>
          <w:color w:val="000000"/>
          <w:sz w:val="20"/>
          <w:szCs w:val="20"/>
        </w:rPr>
        <w:t>İnsülin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 xml:space="preserve"> hormonu önceden çok üretilmiyordu. Bakterilerden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faydanılarak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 xml:space="preserve"> çok fazla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insülin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 xml:space="preserve"> hormonu üretilir.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 </w:t>
      </w:r>
    </w:p>
    <w:p w:rsidR="008E71EC" w:rsidRPr="00C95D7C" w:rsidRDefault="00912838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912838">
        <w:rPr>
          <w:rFonts w:ascii="Verdana" w:hAnsi="Verdana"/>
          <w:color w:val="000000"/>
          <w:sz w:val="20"/>
          <w:szCs w:val="20"/>
        </w:rPr>
        <w:pict>
          <v:shape id="_x0000_i1025" type="#_x0000_t75" style="width:543pt;height:277.5pt">
            <v:imagedata r:id="rId5" o:title="Adsız"/>
          </v:shape>
        </w:pic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 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proofErr w:type="spellStart"/>
      <w:r w:rsidRPr="00DD7C03">
        <w:rPr>
          <w:rFonts w:ascii="Verdana" w:hAnsi="Verdana"/>
          <w:b/>
          <w:bCs/>
          <w:color w:val="000000"/>
          <w:sz w:val="20"/>
          <w:szCs w:val="20"/>
        </w:rPr>
        <w:t>Biyoteknoloji</w:t>
      </w:r>
      <w:proofErr w:type="spellEnd"/>
      <w:r w:rsidRPr="00DD7C03">
        <w:rPr>
          <w:rFonts w:ascii="Verdana" w:hAnsi="Verdana"/>
          <w:b/>
          <w:bCs/>
          <w:color w:val="000000"/>
          <w:sz w:val="20"/>
          <w:szCs w:val="20"/>
        </w:rPr>
        <w:t xml:space="preserve"> ne yapar? Çalışma alanı nedir?  Örnek çalışmaları nelerdir?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 </w:t>
      </w:r>
    </w:p>
    <w:p w:rsidR="008E71EC" w:rsidRPr="00C95D7C" w:rsidRDefault="008E71EC" w:rsidP="00DD7C03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  <w:sz w:val="24"/>
          <w:szCs w:val="24"/>
        </w:rPr>
      </w:pPr>
      <w:r w:rsidRPr="00C95D7C">
        <w:rPr>
          <w:rFonts w:ascii="Verdana" w:hAnsi="Verdana"/>
          <w:b/>
          <w:bCs/>
          <w:color w:val="000000"/>
          <w:sz w:val="24"/>
          <w:szCs w:val="24"/>
        </w:rPr>
        <w:t xml:space="preserve">Kısaca </w:t>
      </w:r>
      <w:proofErr w:type="spellStart"/>
      <w:r w:rsidRPr="00C95D7C">
        <w:rPr>
          <w:rFonts w:ascii="Verdana" w:hAnsi="Verdana"/>
          <w:b/>
          <w:bCs/>
          <w:color w:val="000000"/>
          <w:sz w:val="24"/>
          <w:szCs w:val="24"/>
        </w:rPr>
        <w:t>Biyoteknoloji</w:t>
      </w:r>
      <w:proofErr w:type="spellEnd"/>
      <w:r w:rsidRPr="00C95D7C">
        <w:rPr>
          <w:rFonts w:ascii="Verdana" w:hAnsi="Verdana"/>
          <w:b/>
          <w:bCs/>
          <w:color w:val="000000"/>
          <w:sz w:val="24"/>
          <w:szCs w:val="24"/>
        </w:rPr>
        <w:t xml:space="preserve"> ile Genetik Mühendisliğinin farkı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proofErr w:type="spellStart"/>
      <w:r w:rsidRPr="00DD7C03">
        <w:rPr>
          <w:rFonts w:ascii="Verdana" w:hAnsi="Verdana"/>
          <w:b/>
          <w:bCs/>
          <w:color w:val="000000"/>
          <w:sz w:val="20"/>
          <w:szCs w:val="20"/>
        </w:rPr>
        <w:t>Biyoteknolojide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> ticari amaç vardır.. Genlerle ilgili çalışmalar yapılıyor yeni ürünler pazarlanıyor mesela aşı üretilip satılıyor, üzüm çekirdeksiz yapılıp satılıyor gibi...</w:t>
      </w:r>
      <w:r w:rsidRPr="00DD7C03">
        <w:rPr>
          <w:rFonts w:ascii="Verdana" w:hAnsi="Verdana"/>
          <w:color w:val="000000"/>
          <w:sz w:val="20"/>
          <w:szCs w:val="20"/>
        </w:rPr>
        <w:br/>
      </w:r>
      <w:r w:rsidRPr="00DD7C03">
        <w:rPr>
          <w:rFonts w:ascii="Verdana" w:hAnsi="Verdana"/>
          <w:b/>
          <w:bCs/>
          <w:color w:val="000000"/>
          <w:sz w:val="20"/>
          <w:szCs w:val="20"/>
        </w:rPr>
        <w:t>Genetik mühendisliği</w:t>
      </w:r>
      <w:r w:rsidRPr="00DD7C03">
        <w:rPr>
          <w:rFonts w:ascii="Verdana" w:hAnsi="Verdana"/>
          <w:color w:val="000000"/>
          <w:sz w:val="20"/>
          <w:szCs w:val="20"/>
        </w:rPr>
        <w:t> ise daha çok bilimsel araştırma geliştirme işleri yapıyor. Mesela yapay organlar oluşturuyorlar, klonlama yapıyorlar, organ nakli gibi....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b/>
          <w:bCs/>
          <w:color w:val="000000"/>
          <w:sz w:val="20"/>
          <w:szCs w:val="20"/>
        </w:rPr>
        <w:t>....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b/>
          <w:bCs/>
          <w:color w:val="000000"/>
          <w:sz w:val="20"/>
          <w:szCs w:val="20"/>
        </w:rPr>
        <w:t>Genetik mühendisliği</w:t>
      </w:r>
      <w:r w:rsidRPr="00DD7C03">
        <w:rPr>
          <w:rFonts w:ascii="Verdana" w:hAnsi="Verdana"/>
          <w:color w:val="000000"/>
          <w:sz w:val="20"/>
          <w:szCs w:val="20"/>
        </w:rPr>
        <w:t> araştırır </w:t>
      </w:r>
      <w:proofErr w:type="spellStart"/>
      <w:r w:rsidRPr="00DD7C03">
        <w:rPr>
          <w:rFonts w:ascii="Verdana" w:hAnsi="Verdana"/>
          <w:b/>
          <w:bCs/>
          <w:color w:val="000000"/>
          <w:sz w:val="20"/>
          <w:szCs w:val="20"/>
        </w:rPr>
        <w:t>biyoteknoloji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> geliştirir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b/>
          <w:bCs/>
          <w:color w:val="000000"/>
          <w:sz w:val="20"/>
          <w:szCs w:val="20"/>
        </w:rPr>
        <w:t>....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Yeniden üretim oluşum ve gen gibi kavramlar var ise </w:t>
      </w:r>
      <w:r w:rsidRPr="00DD7C03">
        <w:rPr>
          <w:rFonts w:ascii="Verdana" w:hAnsi="Verdana"/>
          <w:b/>
          <w:bCs/>
          <w:color w:val="000000"/>
          <w:sz w:val="20"/>
          <w:szCs w:val="20"/>
        </w:rPr>
        <w:t>genetik mühendisliği</w:t>
      </w:r>
      <w:r w:rsidRPr="00DD7C03">
        <w:rPr>
          <w:rFonts w:ascii="Verdana" w:hAnsi="Verdana"/>
          <w:color w:val="000000"/>
          <w:sz w:val="20"/>
          <w:szCs w:val="20"/>
        </w:rPr>
        <w:t>, Üretim ve ticari kaygı söz konusu ise </w:t>
      </w:r>
      <w:proofErr w:type="spellStart"/>
      <w:r w:rsidRPr="00DD7C03">
        <w:rPr>
          <w:rFonts w:ascii="Verdana" w:hAnsi="Verdana"/>
          <w:b/>
          <w:bCs/>
          <w:color w:val="000000"/>
          <w:sz w:val="20"/>
          <w:szCs w:val="20"/>
        </w:rPr>
        <w:t>biyoteknoloji</w:t>
      </w:r>
      <w:proofErr w:type="spellEnd"/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b/>
          <w:bCs/>
          <w:color w:val="000000"/>
          <w:sz w:val="20"/>
          <w:szCs w:val="20"/>
        </w:rPr>
        <w:t>...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b/>
          <w:bCs/>
          <w:color w:val="000000"/>
          <w:sz w:val="20"/>
          <w:szCs w:val="20"/>
        </w:rPr>
        <w:lastRenderedPageBreak/>
        <w:t>Genetik mühendisliği</w:t>
      </w:r>
      <w:r w:rsidRPr="00DD7C03">
        <w:rPr>
          <w:rFonts w:ascii="Verdana" w:hAnsi="Verdana"/>
          <w:color w:val="000000"/>
          <w:sz w:val="20"/>
          <w:szCs w:val="20"/>
        </w:rPr>
        <w:t xml:space="preserve">, bilgileri bir ürün elde etmek üzere kullanıldıklarında, ürün </w:t>
      </w:r>
      <w:proofErr w:type="spellStart"/>
      <w:r w:rsidRPr="00DD7C03">
        <w:rPr>
          <w:rFonts w:ascii="Verdana" w:hAnsi="Verdana"/>
          <w:color w:val="000000"/>
          <w:sz w:val="20"/>
          <w:szCs w:val="20"/>
        </w:rPr>
        <w:t>ancak</w:t>
      </w:r>
      <w:r w:rsidRPr="00DD7C03">
        <w:rPr>
          <w:rFonts w:ascii="Verdana" w:hAnsi="Verdana"/>
          <w:b/>
          <w:bCs/>
          <w:color w:val="000000"/>
          <w:sz w:val="20"/>
          <w:szCs w:val="20"/>
        </w:rPr>
        <w:t>biyoteknolojik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> yöntemlerle günlük hayatın bir parçası olur.</w:t>
      </w:r>
    </w:p>
    <w:p w:rsidR="008E71EC" w:rsidRPr="00DD7C03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b/>
          <w:bCs/>
          <w:color w:val="000000"/>
          <w:sz w:val="20"/>
          <w:szCs w:val="20"/>
        </w:rPr>
        <w:t>...</w:t>
      </w:r>
    </w:p>
    <w:p w:rsidR="008E71EC" w:rsidRDefault="008E71EC" w:rsidP="00DD7C03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DD7C03">
        <w:rPr>
          <w:rFonts w:ascii="Verdana" w:hAnsi="Verdana"/>
          <w:color w:val="000000"/>
          <w:sz w:val="20"/>
          <w:szCs w:val="20"/>
        </w:rPr>
        <w:t> </w:t>
      </w:r>
      <w:r w:rsidRPr="00DD7C03">
        <w:rPr>
          <w:rFonts w:ascii="Verdana" w:hAnsi="Verdana"/>
          <w:b/>
          <w:bCs/>
          <w:color w:val="000000"/>
          <w:sz w:val="20"/>
          <w:szCs w:val="20"/>
        </w:rPr>
        <w:t>Genetik mühendisi</w:t>
      </w:r>
      <w:r w:rsidRPr="00DD7C03">
        <w:rPr>
          <w:rFonts w:ascii="Verdana" w:hAnsi="Verdana"/>
          <w:color w:val="000000"/>
          <w:sz w:val="20"/>
          <w:szCs w:val="20"/>
        </w:rPr>
        <w:t> bulur, </w:t>
      </w:r>
      <w:proofErr w:type="spellStart"/>
      <w:r w:rsidRPr="00DD7C03">
        <w:rPr>
          <w:rFonts w:ascii="Verdana" w:hAnsi="Verdana"/>
          <w:b/>
          <w:bCs/>
          <w:color w:val="000000"/>
          <w:sz w:val="20"/>
          <w:szCs w:val="20"/>
        </w:rPr>
        <w:t>biyoteknoloji</w:t>
      </w:r>
      <w:proofErr w:type="spellEnd"/>
      <w:r w:rsidRPr="00DD7C03">
        <w:rPr>
          <w:rFonts w:ascii="Verdana" w:hAnsi="Verdana"/>
          <w:color w:val="000000"/>
          <w:sz w:val="20"/>
          <w:szCs w:val="20"/>
        </w:rPr>
        <w:t> raf ömrü olacak şekilde üretime hazırlar.</w:t>
      </w:r>
    </w:p>
    <w:p w:rsidR="008E71EC" w:rsidRPr="00DD7C03" w:rsidRDefault="008E71EC" w:rsidP="00DD7C03">
      <w:pPr>
        <w:spacing w:after="0"/>
        <w:rPr>
          <w:color w:val="000000"/>
          <w:sz w:val="20"/>
          <w:szCs w:val="20"/>
        </w:rPr>
      </w:pPr>
    </w:p>
    <w:sectPr w:rsidR="008E71EC" w:rsidRPr="00DD7C03" w:rsidSect="00DD7C03">
      <w:pgSz w:w="11906" w:h="16838"/>
      <w:pgMar w:top="709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BE0"/>
    <w:rsid w:val="0004204C"/>
    <w:rsid w:val="006E43A4"/>
    <w:rsid w:val="008E71EC"/>
    <w:rsid w:val="00912838"/>
    <w:rsid w:val="00917BE0"/>
    <w:rsid w:val="009F67E5"/>
    <w:rsid w:val="00C95D7C"/>
    <w:rsid w:val="00DD7C03"/>
    <w:rsid w:val="00E7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E5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D7C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99"/>
    <w:qFormat/>
    <w:rsid w:val="00DD7C03"/>
    <w:rPr>
      <w:rFonts w:cs="Times New Roman"/>
      <w:b/>
      <w:bCs/>
    </w:rPr>
  </w:style>
  <w:style w:type="character" w:customStyle="1" w:styleId="apple-converted-space">
    <w:name w:val="apple-converted-space"/>
    <w:basedOn w:val="VarsaylanParagrafYazTipi"/>
    <w:uiPriority w:val="99"/>
    <w:rsid w:val="00DD7C03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DD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D7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2015-10-20T07:29:00Z</cp:lastPrinted>
  <dcterms:created xsi:type="dcterms:W3CDTF">2015-10-20T11:52:00Z</dcterms:created>
  <dcterms:modified xsi:type="dcterms:W3CDTF">2015-10-25T18:55:00Z</dcterms:modified>
</cp:coreProperties>
</file>