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598"/>
        <w:gridCol w:w="4778"/>
        <w:gridCol w:w="2416"/>
        <w:gridCol w:w="2664"/>
      </w:tblGrid>
      <w:tr w:rsidR="004706E0" w:rsidTr="00632FFA">
        <w:tc>
          <w:tcPr>
            <w:tcW w:w="5376" w:type="dxa"/>
            <w:gridSpan w:val="2"/>
            <w:shd w:val="clear" w:color="auto" w:fill="E7E6E6" w:themeFill="background2"/>
            <w:vAlign w:val="center"/>
          </w:tcPr>
          <w:p w:rsidR="004706E0" w:rsidRPr="0011390A" w:rsidRDefault="004706E0" w:rsidP="0011390A">
            <w:pPr>
              <w:spacing w:after="0" w:line="240" w:lineRule="auto"/>
              <w:rPr>
                <w:b/>
                <w:i/>
              </w:rPr>
            </w:pPr>
            <w:r w:rsidRPr="0011390A">
              <w:rPr>
                <w:b/>
                <w:i/>
              </w:rPr>
              <w:t xml:space="preserve">A. </w:t>
            </w:r>
            <w:r w:rsidR="00E1221B" w:rsidRPr="0011390A">
              <w:rPr>
                <w:b/>
                <w:i/>
              </w:rPr>
              <w:t>Aşağıdaki doğru-yanlış sorularının başındaki kutucuğa sizce doğru olanlara D, yanlış olanlara Y harfi koyunuz.</w:t>
            </w:r>
            <w:r w:rsidR="00732C6B">
              <w:rPr>
                <w:b/>
                <w:i/>
              </w:rPr>
              <w:t xml:space="preserve"> (10x2</w:t>
            </w:r>
            <w:r w:rsidR="00E666C8">
              <w:rPr>
                <w:b/>
                <w:i/>
              </w:rPr>
              <w:t>=2</w:t>
            </w:r>
            <w:r w:rsidR="00E1221B" w:rsidRPr="0011390A">
              <w:rPr>
                <w:b/>
                <w:i/>
              </w:rPr>
              <w:t>0 Puan)</w:t>
            </w:r>
          </w:p>
        </w:tc>
        <w:tc>
          <w:tcPr>
            <w:tcW w:w="5080" w:type="dxa"/>
            <w:gridSpan w:val="2"/>
            <w:shd w:val="clear" w:color="auto" w:fill="E7E6E6" w:themeFill="background2"/>
            <w:vAlign w:val="center"/>
          </w:tcPr>
          <w:p w:rsidR="004706E0" w:rsidRDefault="00E1221B" w:rsidP="0011390A">
            <w:pPr>
              <w:spacing w:after="0" w:line="240" w:lineRule="auto"/>
              <w:rPr>
                <w:b/>
                <w:i/>
              </w:rPr>
            </w:pPr>
            <w:r w:rsidRPr="0011390A">
              <w:rPr>
                <w:b/>
                <w:i/>
              </w:rPr>
              <w:t>B</w:t>
            </w:r>
            <w:r w:rsidR="004706E0" w:rsidRPr="0011390A">
              <w:rPr>
                <w:b/>
                <w:i/>
              </w:rPr>
              <w:t>. Aşağıda verilen cümlelerde boş bırakılan yerleri aşağıdaki kelimelerden uygun olanlarla doldurunuz.</w:t>
            </w:r>
            <w:r w:rsidR="00732C6B">
              <w:rPr>
                <w:b/>
                <w:i/>
              </w:rPr>
              <w:t xml:space="preserve"> (10x2</w:t>
            </w:r>
            <w:r w:rsidR="00E666C8">
              <w:rPr>
                <w:b/>
                <w:i/>
              </w:rPr>
              <w:t>=2</w:t>
            </w:r>
            <w:r w:rsidR="004706E0" w:rsidRPr="0011390A">
              <w:rPr>
                <w:b/>
                <w:i/>
              </w:rPr>
              <w:t>0 Puan)</w:t>
            </w:r>
          </w:p>
          <w:p w:rsidR="0011390A" w:rsidRPr="0011390A" w:rsidRDefault="0011390A" w:rsidP="0011390A">
            <w:pPr>
              <w:spacing w:after="0" w:line="240" w:lineRule="auto"/>
              <w:rPr>
                <w:b/>
                <w:i/>
              </w:rPr>
            </w:pPr>
            <w:r>
              <w:rPr>
                <w:b/>
                <w:i/>
              </w:rPr>
              <w:t>23</w:t>
            </w:r>
            <w:r w:rsidRPr="0011390A">
              <w:rPr>
                <w:rFonts w:ascii="Calibri" w:hAnsi="Calibri"/>
                <w:b/>
                <w:i/>
                <w:sz w:val="24"/>
                <w:vertAlign w:val="superscript"/>
              </w:rPr>
              <w:t>◦</w:t>
            </w:r>
            <w:r>
              <w:rPr>
                <w:rFonts w:ascii="Calibri" w:hAnsi="Calibri"/>
                <w:b/>
                <w:i/>
              </w:rPr>
              <w:t xml:space="preserve">27’, Akdeniz, </w:t>
            </w:r>
            <w:r w:rsidR="006621F9">
              <w:rPr>
                <w:rFonts w:ascii="Calibri" w:hAnsi="Calibri"/>
                <w:b/>
                <w:i/>
              </w:rPr>
              <w:t xml:space="preserve">klonlama, çift, </w:t>
            </w:r>
            <w:r w:rsidR="002C6D45">
              <w:rPr>
                <w:rFonts w:ascii="Calibri" w:hAnsi="Calibri"/>
                <w:b/>
                <w:i/>
              </w:rPr>
              <w:t xml:space="preserve">doğru, fazladır, ters, </w:t>
            </w:r>
            <w:r w:rsidR="00732C6B">
              <w:rPr>
                <w:rFonts w:ascii="Calibri" w:hAnsi="Calibri"/>
                <w:b/>
                <w:i/>
              </w:rPr>
              <w:t>atom numaralarına, soygazlar, yedi</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E1221B" w:rsidP="0011390A">
            <w:pPr>
              <w:spacing w:after="0" w:line="240" w:lineRule="auto"/>
            </w:pPr>
            <w:r w:rsidRPr="00E1221B">
              <w:t>İklim; dar bir bölgede, uzun sürede değişen ortalama hava koşullarıdır.</w:t>
            </w:r>
          </w:p>
        </w:tc>
        <w:tc>
          <w:tcPr>
            <w:tcW w:w="5080" w:type="dxa"/>
            <w:gridSpan w:val="2"/>
            <w:vAlign w:val="center"/>
          </w:tcPr>
          <w:p w:rsidR="00E1221B" w:rsidRDefault="0011390A" w:rsidP="0011390A">
            <w:pPr>
              <w:spacing w:after="0" w:line="240" w:lineRule="auto"/>
            </w:pPr>
            <w:r w:rsidRPr="0011390A">
              <w:t>Dünya’nın dönme ekseni .................................... bir açı ile eğik durmaktadır.</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E1221B" w:rsidP="0011390A">
            <w:pPr>
              <w:spacing w:after="0" w:line="240" w:lineRule="auto"/>
            </w:pPr>
            <w:r w:rsidRPr="00E1221B">
              <w:t>İçilebilir su kaynaklarının azalması, küresel iklim değişikliğinin sonuçlarındandır.</w:t>
            </w:r>
          </w:p>
        </w:tc>
        <w:tc>
          <w:tcPr>
            <w:tcW w:w="5080" w:type="dxa"/>
            <w:gridSpan w:val="2"/>
            <w:vAlign w:val="center"/>
          </w:tcPr>
          <w:p w:rsidR="00E1221B" w:rsidRDefault="0011390A" w:rsidP="0011390A">
            <w:pPr>
              <w:spacing w:after="0" w:line="240" w:lineRule="auto"/>
            </w:pPr>
            <w:r w:rsidRPr="0011390A">
              <w:t>Ülkemizde görülen iklimlerden biri de .................................... iklimidir.</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6621F9" w:rsidP="0011390A">
            <w:pPr>
              <w:spacing w:after="0" w:line="240" w:lineRule="auto"/>
            </w:pPr>
            <w:r w:rsidRPr="006621F9">
              <w:t>Spor yapan bir kişinin kaslarının gelişmesi adaptasyondur.</w:t>
            </w:r>
          </w:p>
        </w:tc>
        <w:tc>
          <w:tcPr>
            <w:tcW w:w="5080" w:type="dxa"/>
            <w:gridSpan w:val="2"/>
            <w:vAlign w:val="center"/>
          </w:tcPr>
          <w:p w:rsidR="00E1221B" w:rsidRDefault="006621F9" w:rsidP="0011390A">
            <w:pPr>
              <w:spacing w:after="0" w:line="240" w:lineRule="auto"/>
            </w:pPr>
            <w:r w:rsidRPr="006621F9">
              <w:t>Bir canlı ya da bir özelliğin kopyasının üretilmesine .................................................. denir.</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6621F9" w:rsidP="0011390A">
            <w:pPr>
              <w:spacing w:after="0" w:line="240" w:lineRule="auto"/>
            </w:pPr>
            <w:r w:rsidRPr="006621F9">
              <w:t>DNA kendini eşleyebilir.</w:t>
            </w:r>
          </w:p>
        </w:tc>
        <w:tc>
          <w:tcPr>
            <w:tcW w:w="5080" w:type="dxa"/>
            <w:gridSpan w:val="2"/>
            <w:vAlign w:val="center"/>
          </w:tcPr>
          <w:p w:rsidR="00E1221B" w:rsidRDefault="006621F9" w:rsidP="0011390A">
            <w:pPr>
              <w:spacing w:after="0" w:line="240" w:lineRule="auto"/>
            </w:pPr>
            <w:r w:rsidRPr="006621F9">
              <w:t>DNA, .............................................. zincirli sarmal yapıya sahiptir.</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387907" w:rsidP="0011390A">
            <w:pPr>
              <w:spacing w:after="0" w:line="240" w:lineRule="auto"/>
            </w:pPr>
            <w:r w:rsidRPr="00387907">
              <w:t>Yüzey alanının artması cisimlerin zemine yaptığı basıncı artırır.</w:t>
            </w:r>
          </w:p>
        </w:tc>
        <w:tc>
          <w:tcPr>
            <w:tcW w:w="5080" w:type="dxa"/>
            <w:gridSpan w:val="2"/>
            <w:vAlign w:val="center"/>
          </w:tcPr>
          <w:p w:rsidR="00E1221B" w:rsidRDefault="00973FB0" w:rsidP="0011390A">
            <w:pPr>
              <w:spacing w:after="0" w:line="240" w:lineRule="auto"/>
            </w:pPr>
            <w:r w:rsidRPr="00973FB0">
              <w:t>Sıvıların uyguladığı basınç, derinlik ile …………….......................…. orantılıdır.</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387907" w:rsidP="0011390A">
            <w:pPr>
              <w:spacing w:after="0" w:line="240" w:lineRule="auto"/>
            </w:pPr>
            <w:r w:rsidRPr="00387907">
              <w:t>Berber koltuklarında Pascal prensibinden yararlanılır.</w:t>
            </w:r>
          </w:p>
        </w:tc>
        <w:tc>
          <w:tcPr>
            <w:tcW w:w="5080" w:type="dxa"/>
            <w:gridSpan w:val="2"/>
            <w:vAlign w:val="center"/>
          </w:tcPr>
          <w:p w:rsidR="00E1221B" w:rsidRDefault="002C6D45" w:rsidP="0011390A">
            <w:pPr>
              <w:spacing w:after="0" w:line="240" w:lineRule="auto"/>
            </w:pPr>
            <w:r w:rsidRPr="002C6D45">
              <w:t>Temas yüzey alanı aynı olan cisimlerden, ağırlığı fazla olanın basıncı daha …….....………….</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732C6B" w:rsidRDefault="00732C6B" w:rsidP="00732C6B">
            <w:pPr>
              <w:spacing w:after="0" w:line="240" w:lineRule="auto"/>
            </w:pPr>
            <w:r>
              <w:t>Nötr hâlde elektron dağılımı yapılan elementin katman sayısı, bize o elementin periyot</w:t>
            </w:r>
          </w:p>
          <w:p w:rsidR="00E1221B" w:rsidRDefault="00732C6B" w:rsidP="00732C6B">
            <w:pPr>
              <w:spacing w:after="0" w:line="240" w:lineRule="auto"/>
            </w:pPr>
            <w:r>
              <w:t>numarasını verir.</w:t>
            </w:r>
          </w:p>
        </w:tc>
        <w:tc>
          <w:tcPr>
            <w:tcW w:w="5080" w:type="dxa"/>
            <w:gridSpan w:val="2"/>
            <w:vAlign w:val="center"/>
          </w:tcPr>
          <w:p w:rsidR="002C6D45" w:rsidRDefault="002C6D45" w:rsidP="002C6D45">
            <w:pPr>
              <w:spacing w:after="0" w:line="240" w:lineRule="auto"/>
            </w:pPr>
            <w:r>
              <w:t>Katı cisimlerin zemine yaptıkları basınç, cisimlerin zemine temas eden yüzey alanları ile ……...</w:t>
            </w:r>
          </w:p>
          <w:p w:rsidR="00E1221B" w:rsidRDefault="002C6D45" w:rsidP="002C6D45">
            <w:pPr>
              <w:spacing w:after="0" w:line="240" w:lineRule="auto"/>
            </w:pPr>
            <w:r>
              <w:t>orantılıdır.</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732C6B" w:rsidP="0011390A">
            <w:pPr>
              <w:spacing w:after="0" w:line="240" w:lineRule="auto"/>
            </w:pPr>
            <w:r w:rsidRPr="00732C6B">
              <w:t>Soygazların değerlik elektron sayısı 8 olabilir.</w:t>
            </w:r>
          </w:p>
        </w:tc>
        <w:tc>
          <w:tcPr>
            <w:tcW w:w="5080" w:type="dxa"/>
            <w:gridSpan w:val="2"/>
            <w:vAlign w:val="center"/>
          </w:tcPr>
          <w:p w:rsidR="00E1221B" w:rsidRDefault="00732C6B" w:rsidP="00732C6B">
            <w:pPr>
              <w:spacing w:after="0" w:line="240" w:lineRule="auto"/>
            </w:pPr>
            <w:r>
              <w:t>Günümüzde kullanılan periyodik tablo elementleri artan ............................................. göre düzenlenmiştir.</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732C6B" w:rsidP="0011390A">
            <w:pPr>
              <w:spacing w:after="0" w:line="240" w:lineRule="auto"/>
            </w:pPr>
            <w:r w:rsidRPr="00732C6B">
              <w:t>Kimyasal tepkime okunun sağ tarafı, tepkimeye girenleri ifade eder.</w:t>
            </w:r>
          </w:p>
        </w:tc>
        <w:tc>
          <w:tcPr>
            <w:tcW w:w="5080" w:type="dxa"/>
            <w:gridSpan w:val="2"/>
            <w:vAlign w:val="center"/>
          </w:tcPr>
          <w:p w:rsidR="00E1221B" w:rsidRDefault="00732C6B" w:rsidP="0011390A">
            <w:pPr>
              <w:spacing w:after="0" w:line="240" w:lineRule="auto"/>
            </w:pPr>
            <w:r w:rsidRPr="00732C6B">
              <w:t>Periyodik tablonun en sağında ................................... bulunur.</w:t>
            </w:r>
          </w:p>
        </w:tc>
      </w:tr>
      <w:tr w:rsidR="004132A3" w:rsidTr="00632FFA">
        <w:trPr>
          <w:trHeight w:val="51"/>
        </w:trPr>
        <w:tc>
          <w:tcPr>
            <w:tcW w:w="598" w:type="dxa"/>
            <w:vAlign w:val="center"/>
          </w:tcPr>
          <w:p w:rsidR="00E1221B" w:rsidRDefault="00E1221B" w:rsidP="0011390A">
            <w:pPr>
              <w:spacing w:after="0" w:line="240" w:lineRule="auto"/>
            </w:pPr>
          </w:p>
        </w:tc>
        <w:tc>
          <w:tcPr>
            <w:tcW w:w="4778" w:type="dxa"/>
            <w:vAlign w:val="center"/>
          </w:tcPr>
          <w:p w:rsidR="00E1221B" w:rsidRDefault="00732C6B" w:rsidP="0011390A">
            <w:pPr>
              <w:spacing w:after="0" w:line="240" w:lineRule="auto"/>
            </w:pPr>
            <w:r w:rsidRPr="00732C6B">
              <w:t>Ametaller kırılgan değildir.</w:t>
            </w:r>
          </w:p>
        </w:tc>
        <w:tc>
          <w:tcPr>
            <w:tcW w:w="5080" w:type="dxa"/>
            <w:gridSpan w:val="2"/>
            <w:vAlign w:val="center"/>
          </w:tcPr>
          <w:p w:rsidR="00E1221B" w:rsidRDefault="00732C6B" w:rsidP="0011390A">
            <w:pPr>
              <w:spacing w:after="0" w:line="240" w:lineRule="auto"/>
            </w:pPr>
            <w:r w:rsidRPr="00732C6B">
              <w:t>Periyodik tabloda toplam ................................... tane periyot vardır.</w:t>
            </w:r>
          </w:p>
        </w:tc>
      </w:tr>
      <w:tr w:rsidR="0011390A" w:rsidTr="0011390A">
        <w:trPr>
          <w:trHeight w:val="510"/>
        </w:trPr>
        <w:tc>
          <w:tcPr>
            <w:tcW w:w="10456" w:type="dxa"/>
            <w:gridSpan w:val="4"/>
            <w:shd w:val="clear" w:color="auto" w:fill="E7E6E6" w:themeFill="background2"/>
            <w:vAlign w:val="center"/>
          </w:tcPr>
          <w:p w:rsidR="0011390A" w:rsidRPr="00E666C8" w:rsidRDefault="0011390A" w:rsidP="0011390A">
            <w:pPr>
              <w:spacing w:after="0" w:line="240" w:lineRule="auto"/>
              <w:rPr>
                <w:b/>
                <w:i/>
              </w:rPr>
            </w:pPr>
            <w:r w:rsidRPr="00E666C8">
              <w:rPr>
                <w:b/>
                <w:i/>
              </w:rPr>
              <w:t xml:space="preserve">C. Aşağıda yer alan çoktan seçmeli sorularda doğru seçeneği işaretleyiniz. </w:t>
            </w:r>
            <w:r w:rsidR="00732C6B" w:rsidRPr="00E666C8">
              <w:rPr>
                <w:b/>
                <w:i/>
              </w:rPr>
              <w:t>(12x5=60</w:t>
            </w:r>
            <w:r w:rsidRPr="00E666C8">
              <w:rPr>
                <w:b/>
                <w:i/>
              </w:rPr>
              <w:t xml:space="preserve"> Puan)</w:t>
            </w:r>
          </w:p>
        </w:tc>
      </w:tr>
      <w:tr w:rsidR="006621F9" w:rsidTr="00632FFA">
        <w:trPr>
          <w:trHeight w:val="510"/>
        </w:trPr>
        <w:tc>
          <w:tcPr>
            <w:tcW w:w="5376" w:type="dxa"/>
            <w:gridSpan w:val="2"/>
            <w:shd w:val="clear" w:color="auto" w:fill="FFFFFF" w:themeFill="background1"/>
            <w:vAlign w:val="center"/>
          </w:tcPr>
          <w:p w:rsidR="006621F9" w:rsidRDefault="00EF71C1" w:rsidP="006621F9">
            <w:pPr>
              <w:spacing w:after="0" w:line="240" w:lineRule="auto"/>
            </w:pPr>
            <w:r>
              <w:t xml:space="preserve">1. </w:t>
            </w:r>
            <w:r w:rsidR="006621F9">
              <w:t>Aşağıda verilenlerden hangisi, Dünya’nın yıllık hareketinin bir sonucudur?</w:t>
            </w:r>
          </w:p>
          <w:p w:rsidR="006621F9" w:rsidRDefault="006621F9" w:rsidP="006621F9">
            <w:pPr>
              <w:spacing w:after="0" w:line="240" w:lineRule="auto"/>
            </w:pPr>
            <w:r>
              <w:t>A) Gece ve gündüzün oluşumu</w:t>
            </w:r>
          </w:p>
          <w:p w:rsidR="006621F9" w:rsidRDefault="006621F9" w:rsidP="006621F9">
            <w:pPr>
              <w:spacing w:after="0" w:line="240" w:lineRule="auto"/>
            </w:pPr>
            <w:r>
              <w:t>B) Dönme ekseni eğikliği</w:t>
            </w:r>
          </w:p>
          <w:p w:rsidR="006621F9" w:rsidRDefault="006621F9" w:rsidP="006621F9">
            <w:pPr>
              <w:spacing w:after="0" w:line="240" w:lineRule="auto"/>
            </w:pPr>
            <w:r>
              <w:t>C) Mevsimlerin oluşumu</w:t>
            </w:r>
          </w:p>
          <w:p w:rsidR="006621F9" w:rsidRDefault="006621F9" w:rsidP="006621F9">
            <w:pPr>
              <w:spacing w:after="0" w:line="240" w:lineRule="auto"/>
            </w:pPr>
            <w:r>
              <w:t>D) Dolanma düzleminin uzunluğu</w:t>
            </w:r>
          </w:p>
        </w:tc>
        <w:tc>
          <w:tcPr>
            <w:tcW w:w="5080" w:type="dxa"/>
            <w:gridSpan w:val="2"/>
            <w:shd w:val="clear" w:color="auto" w:fill="FFFFFF" w:themeFill="background1"/>
            <w:vAlign w:val="center"/>
          </w:tcPr>
          <w:p w:rsidR="006621F9" w:rsidRDefault="00EF71C1" w:rsidP="006621F9">
            <w:pPr>
              <w:spacing w:after="0" w:line="240" w:lineRule="auto"/>
            </w:pPr>
            <w:r>
              <w:t xml:space="preserve">3. </w:t>
            </w:r>
            <w:r w:rsidR="006621F9">
              <w:t>Aşağıda verilenlerden hangisi, Dünya’yı paralel olarak iki eş parçaya ayırdığı varsayılan hayali</w:t>
            </w:r>
          </w:p>
          <w:p w:rsidR="006621F9" w:rsidRDefault="006621F9" w:rsidP="006621F9">
            <w:pPr>
              <w:spacing w:after="0" w:line="240" w:lineRule="auto"/>
            </w:pPr>
            <w:r>
              <w:t>çizginin adıdır?</w:t>
            </w:r>
          </w:p>
          <w:p w:rsidR="006621F9" w:rsidRDefault="006621F9" w:rsidP="006621F9">
            <w:pPr>
              <w:spacing w:after="0" w:line="240" w:lineRule="auto"/>
            </w:pPr>
            <w:r>
              <w:t>A) Yörünge çizgisi</w:t>
            </w:r>
          </w:p>
          <w:p w:rsidR="006621F9" w:rsidRDefault="006621F9" w:rsidP="006621F9">
            <w:pPr>
              <w:spacing w:after="0" w:line="240" w:lineRule="auto"/>
            </w:pPr>
            <w:r>
              <w:t>B) Ekvator çizgisi</w:t>
            </w:r>
          </w:p>
          <w:p w:rsidR="006621F9" w:rsidRDefault="006621F9" w:rsidP="006621F9">
            <w:pPr>
              <w:spacing w:after="0" w:line="240" w:lineRule="auto"/>
            </w:pPr>
            <w:r>
              <w:t>C) Dönme ekseni</w:t>
            </w:r>
          </w:p>
          <w:p w:rsidR="006621F9" w:rsidRDefault="006621F9" w:rsidP="006621F9">
            <w:pPr>
              <w:spacing w:after="0" w:line="240" w:lineRule="auto"/>
            </w:pPr>
            <w:r>
              <w:t>D) Dolanma düzlemi</w:t>
            </w:r>
          </w:p>
          <w:p w:rsidR="00EF71C1" w:rsidRDefault="00EF71C1" w:rsidP="006621F9">
            <w:pPr>
              <w:spacing w:after="0" w:line="240" w:lineRule="auto"/>
            </w:pPr>
          </w:p>
        </w:tc>
      </w:tr>
      <w:tr w:rsidR="00387907" w:rsidTr="00632FFA">
        <w:trPr>
          <w:trHeight w:val="510"/>
        </w:trPr>
        <w:tc>
          <w:tcPr>
            <w:tcW w:w="5376" w:type="dxa"/>
            <w:gridSpan w:val="2"/>
            <w:shd w:val="clear" w:color="auto" w:fill="FFFFFF" w:themeFill="background1"/>
            <w:vAlign w:val="center"/>
          </w:tcPr>
          <w:p w:rsidR="00387907" w:rsidRDefault="00EF71C1" w:rsidP="00387907">
            <w:pPr>
              <w:spacing w:after="0" w:line="240" w:lineRule="auto"/>
            </w:pPr>
            <w:r>
              <w:t xml:space="preserve">2. </w:t>
            </w:r>
            <w:r w:rsidR="00387907">
              <w:t>Fen bilimleri dersinde öğretmen; Ege, Ata, Seher ve İpek’e sırasıyla ‟kromozom, nükleotid, DNA ve gen” yazan pankartları vererek sınıftan dışarıya çıkmalarını istiyor. Öğretmen, öğrencileri hangi sıra ile sınıfa alır ise kromozom, nükleotid, DNA ve gen yapılarının, küçükten büyüğe doğru sıralamasını sınıftaki öğrencilere göstermiş olur?</w:t>
            </w:r>
          </w:p>
          <w:p w:rsidR="00387907" w:rsidRDefault="00387907" w:rsidP="00387907">
            <w:pPr>
              <w:spacing w:after="0" w:line="240" w:lineRule="auto"/>
            </w:pPr>
            <w:r>
              <w:t>A) Ege - Seher - Ata - İpek</w:t>
            </w:r>
          </w:p>
          <w:p w:rsidR="00387907" w:rsidRDefault="00387907" w:rsidP="00387907">
            <w:pPr>
              <w:spacing w:after="0" w:line="240" w:lineRule="auto"/>
            </w:pPr>
            <w:r>
              <w:t>B) Ege - İpek - Seher - Ata</w:t>
            </w:r>
          </w:p>
          <w:p w:rsidR="00387907" w:rsidRDefault="00387907" w:rsidP="00387907">
            <w:pPr>
              <w:spacing w:after="0" w:line="240" w:lineRule="auto"/>
            </w:pPr>
            <w:r>
              <w:t>C) Ata - Seher - İpek - Ege</w:t>
            </w:r>
          </w:p>
          <w:p w:rsidR="00387907" w:rsidRDefault="00387907" w:rsidP="00387907">
            <w:pPr>
              <w:spacing w:after="0" w:line="240" w:lineRule="auto"/>
            </w:pPr>
            <w:r>
              <w:t xml:space="preserve">D) Ata - İpek - Seher </w:t>
            </w:r>
            <w:r w:rsidR="00EF71C1">
              <w:t>–</w:t>
            </w:r>
            <w:r>
              <w:t xml:space="preserve"> Ege</w:t>
            </w:r>
          </w:p>
          <w:p w:rsidR="00EF71C1" w:rsidRDefault="00EF71C1" w:rsidP="00387907">
            <w:pPr>
              <w:spacing w:after="0" w:line="240" w:lineRule="auto"/>
            </w:pPr>
          </w:p>
        </w:tc>
        <w:tc>
          <w:tcPr>
            <w:tcW w:w="5080" w:type="dxa"/>
            <w:gridSpan w:val="2"/>
            <w:shd w:val="clear" w:color="auto" w:fill="FFFFFF" w:themeFill="background1"/>
            <w:vAlign w:val="center"/>
          </w:tcPr>
          <w:p w:rsidR="00387907" w:rsidRDefault="00EF71C1" w:rsidP="00387907">
            <w:pPr>
              <w:spacing w:after="0" w:line="240" w:lineRule="auto"/>
            </w:pPr>
            <w:r>
              <w:t xml:space="preserve">4. </w:t>
            </w:r>
            <w:r w:rsidR="00387907">
              <w:t>Aşağıda verilen harfler ters çevrilir ise sırası ile zemine yaptıkları basınç nasıl değişir?</w:t>
            </w:r>
          </w:p>
          <w:p w:rsidR="00387907" w:rsidRDefault="00387907" w:rsidP="00387907">
            <w:pPr>
              <w:spacing w:after="0" w:line="240" w:lineRule="auto"/>
            </w:pPr>
            <w:r>
              <w:rPr>
                <w:noProof/>
              </w:rPr>
              <w:drawing>
                <wp:inline distT="0" distB="0" distL="0" distR="0" wp14:anchorId="1D3E5140" wp14:editId="7ABFD28C">
                  <wp:extent cx="2074545" cy="62865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8453" cy="638925"/>
                          </a:xfrm>
                          <a:prstGeom prst="rect">
                            <a:avLst/>
                          </a:prstGeom>
                        </pic:spPr>
                      </pic:pic>
                    </a:graphicData>
                  </a:graphic>
                </wp:inline>
              </w:drawing>
            </w:r>
          </w:p>
          <w:p w:rsidR="00387907" w:rsidRDefault="00387907" w:rsidP="00387907">
            <w:pPr>
              <w:spacing w:after="0" w:line="240" w:lineRule="auto"/>
            </w:pPr>
            <w:r>
              <w:t>A) Değişmez     Artar           Artar</w:t>
            </w:r>
          </w:p>
          <w:p w:rsidR="00387907" w:rsidRDefault="00387907" w:rsidP="00387907">
            <w:pPr>
              <w:spacing w:after="0" w:line="240" w:lineRule="auto"/>
            </w:pPr>
            <w:r>
              <w:t>B) Artar             Artar           Artar</w:t>
            </w:r>
          </w:p>
          <w:p w:rsidR="00387907" w:rsidRDefault="00387907" w:rsidP="00387907">
            <w:pPr>
              <w:spacing w:after="0" w:line="240" w:lineRule="auto"/>
            </w:pPr>
            <w:r>
              <w:t>C) Azalır            Azalır           Artar</w:t>
            </w:r>
          </w:p>
          <w:p w:rsidR="00387907" w:rsidRDefault="00387907" w:rsidP="00387907">
            <w:pPr>
              <w:spacing w:after="0" w:line="240" w:lineRule="auto"/>
            </w:pPr>
            <w:r>
              <w:t>D) Değişmez     Artar           Azalır</w:t>
            </w:r>
          </w:p>
        </w:tc>
      </w:tr>
      <w:tr w:rsidR="00387907" w:rsidTr="00632FFA">
        <w:trPr>
          <w:trHeight w:val="510"/>
        </w:trPr>
        <w:tc>
          <w:tcPr>
            <w:tcW w:w="5376" w:type="dxa"/>
            <w:gridSpan w:val="2"/>
            <w:shd w:val="clear" w:color="auto" w:fill="FFFFFF" w:themeFill="background1"/>
            <w:vAlign w:val="center"/>
          </w:tcPr>
          <w:p w:rsidR="00387907" w:rsidRDefault="00EF71C1" w:rsidP="00387907">
            <w:pPr>
              <w:spacing w:after="0" w:line="240" w:lineRule="auto"/>
            </w:pPr>
            <w:r>
              <w:lastRenderedPageBreak/>
              <w:t xml:space="preserve">5. </w:t>
            </w:r>
            <w:r w:rsidR="00387907">
              <w:t>Günlük hayatta basıncın artmasını veya azalmasını istediğimiz durumlar vardır. Buna göre;</w:t>
            </w:r>
          </w:p>
          <w:p w:rsidR="00387907" w:rsidRDefault="00387907" w:rsidP="00387907">
            <w:pPr>
              <w:spacing w:after="0" w:line="240" w:lineRule="auto"/>
            </w:pPr>
            <w:r>
              <w:t>I. Çivilerin ucunun sivri olması</w:t>
            </w:r>
          </w:p>
          <w:p w:rsidR="00387907" w:rsidRDefault="00387907" w:rsidP="00387907">
            <w:pPr>
              <w:spacing w:after="0" w:line="240" w:lineRule="auto"/>
            </w:pPr>
            <w:r>
              <w:t>II. İş makinelerinin geniş tekerlekli olması</w:t>
            </w:r>
          </w:p>
          <w:p w:rsidR="00387907" w:rsidRDefault="00387907" w:rsidP="00387907">
            <w:pPr>
              <w:spacing w:after="0" w:line="240" w:lineRule="auto"/>
            </w:pPr>
            <w:r>
              <w:t>III. Ördeklerin perde ayaklı olması</w:t>
            </w:r>
          </w:p>
          <w:p w:rsidR="00387907" w:rsidRDefault="00387907" w:rsidP="00387907">
            <w:pPr>
              <w:spacing w:after="0" w:line="240" w:lineRule="auto"/>
            </w:pPr>
            <w:r>
              <w:t>Yukarıda maddeler hâlinde verilen olaylardan hangisi ya da hangileri basıncı artırmaya yöneliktir?</w:t>
            </w:r>
          </w:p>
          <w:p w:rsidR="00387907" w:rsidRDefault="00387907" w:rsidP="00387907">
            <w:pPr>
              <w:spacing w:after="0" w:line="240" w:lineRule="auto"/>
            </w:pPr>
            <w:r>
              <w:t>A) Yalnız I B) I ve III C) II ve III D) I, II ve III</w:t>
            </w:r>
          </w:p>
        </w:tc>
        <w:tc>
          <w:tcPr>
            <w:tcW w:w="5080" w:type="dxa"/>
            <w:gridSpan w:val="2"/>
            <w:shd w:val="clear" w:color="auto" w:fill="FFFFFF" w:themeFill="background1"/>
            <w:vAlign w:val="center"/>
          </w:tcPr>
          <w:p w:rsidR="00387907" w:rsidRDefault="00EF71C1" w:rsidP="00387907">
            <w:pPr>
              <w:spacing w:after="0" w:line="240" w:lineRule="auto"/>
            </w:pPr>
            <w:r>
              <w:t xml:space="preserve">9. </w:t>
            </w:r>
            <w:r w:rsidR="00387907">
              <w:t>Aşağıda verilenlerden hangisi sağlıklı bireylerin oluşmasına engel olabilir?</w:t>
            </w:r>
          </w:p>
          <w:p w:rsidR="00387907" w:rsidRDefault="00387907" w:rsidP="00387907">
            <w:pPr>
              <w:spacing w:after="0" w:line="240" w:lineRule="auto"/>
            </w:pPr>
            <w:r>
              <w:t>A) Kimyasal maddelerden uzak durmak</w:t>
            </w:r>
          </w:p>
          <w:p w:rsidR="00387907" w:rsidRDefault="00387907" w:rsidP="00387907">
            <w:pPr>
              <w:spacing w:after="0" w:line="240" w:lineRule="auto"/>
            </w:pPr>
            <w:r>
              <w:t>B) Akraba evlilikleri</w:t>
            </w:r>
          </w:p>
          <w:p w:rsidR="00387907" w:rsidRDefault="00387907" w:rsidP="00387907">
            <w:pPr>
              <w:spacing w:after="0" w:line="240" w:lineRule="auto"/>
            </w:pPr>
            <w:r>
              <w:t>C) Sağlıklı beslenme</w:t>
            </w:r>
          </w:p>
          <w:p w:rsidR="00387907" w:rsidRDefault="00387907" w:rsidP="00387907">
            <w:pPr>
              <w:spacing w:after="0" w:line="240" w:lineRule="auto"/>
            </w:pPr>
            <w:r>
              <w:t>D) Alkol ve sigara kullanmamak</w:t>
            </w:r>
          </w:p>
        </w:tc>
      </w:tr>
      <w:tr w:rsidR="00387907" w:rsidTr="00632FFA">
        <w:trPr>
          <w:trHeight w:val="510"/>
        </w:trPr>
        <w:tc>
          <w:tcPr>
            <w:tcW w:w="5376" w:type="dxa"/>
            <w:gridSpan w:val="2"/>
            <w:shd w:val="clear" w:color="auto" w:fill="FFFFFF" w:themeFill="background1"/>
            <w:vAlign w:val="center"/>
          </w:tcPr>
          <w:p w:rsidR="00F22532" w:rsidRDefault="00F22532" w:rsidP="00F22532">
            <w:pPr>
              <w:spacing w:after="0" w:line="240" w:lineRule="auto"/>
            </w:pPr>
            <w:r>
              <w:rPr>
                <w:noProof/>
              </w:rPr>
              <w:drawing>
                <wp:anchor distT="0" distB="0" distL="114300" distR="114300" simplePos="0" relativeHeight="251658240" behindDoc="0" locked="0" layoutInCell="1" allowOverlap="1">
                  <wp:simplePos x="0" y="0"/>
                  <wp:positionH relativeFrom="column">
                    <wp:posOffset>-1494790</wp:posOffset>
                  </wp:positionH>
                  <wp:positionV relativeFrom="paragraph">
                    <wp:posOffset>-8890</wp:posOffset>
                  </wp:positionV>
                  <wp:extent cx="1404620" cy="1562100"/>
                  <wp:effectExtent l="0" t="0" r="5080" b="0"/>
                  <wp:wrapThrough wrapText="bothSides">
                    <wp:wrapPolygon edited="0">
                      <wp:start x="0" y="0"/>
                      <wp:lineTo x="0" y="21337"/>
                      <wp:lineTo x="21385" y="21337"/>
                      <wp:lineTo x="2138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4620" cy="15621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EF71C1">
              <w:t xml:space="preserve">6. </w:t>
            </w:r>
            <w:r>
              <w:t>Yanda verilen kap ters çevrilir ise aşağıdaki açıklamalardan</w:t>
            </w:r>
          </w:p>
          <w:p w:rsidR="00F22532" w:rsidRDefault="00F22532" w:rsidP="00F22532">
            <w:pPr>
              <w:spacing w:after="0" w:line="240" w:lineRule="auto"/>
            </w:pPr>
            <w:r>
              <w:t>hangisi yanlış olur?</w:t>
            </w:r>
          </w:p>
          <w:p w:rsidR="00F22532" w:rsidRDefault="00F22532" w:rsidP="00F22532">
            <w:pPr>
              <w:spacing w:after="0" w:line="240" w:lineRule="auto"/>
            </w:pPr>
            <w:r>
              <w:t>A) Kabın tabanına etki eden sıvı basıncı artar.</w:t>
            </w:r>
          </w:p>
          <w:p w:rsidR="00F22532" w:rsidRDefault="00F22532" w:rsidP="00F22532">
            <w:pPr>
              <w:spacing w:after="0" w:line="240" w:lineRule="auto"/>
            </w:pPr>
            <w:r>
              <w:t>B) Cismin zemine yaptığı basınç artar.</w:t>
            </w:r>
          </w:p>
          <w:p w:rsidR="00F22532" w:rsidRDefault="00F22532" w:rsidP="00F22532">
            <w:pPr>
              <w:spacing w:after="0" w:line="240" w:lineRule="auto"/>
            </w:pPr>
            <w:r>
              <w:t>C) Sıvı yüksekliği artar.</w:t>
            </w:r>
          </w:p>
          <w:p w:rsidR="00387907" w:rsidRDefault="00F22532" w:rsidP="00F22532">
            <w:pPr>
              <w:spacing w:after="0" w:line="240" w:lineRule="auto"/>
            </w:pPr>
            <w:r>
              <w:t>D) Kabın ağırlığı artar.</w:t>
            </w:r>
          </w:p>
        </w:tc>
        <w:tc>
          <w:tcPr>
            <w:tcW w:w="5080" w:type="dxa"/>
            <w:gridSpan w:val="2"/>
            <w:shd w:val="clear" w:color="auto" w:fill="FFFFFF" w:themeFill="background1"/>
            <w:vAlign w:val="center"/>
          </w:tcPr>
          <w:p w:rsidR="00EF71C1" w:rsidRDefault="00EF71C1" w:rsidP="00732C6B">
            <w:pPr>
              <w:spacing w:after="0" w:line="240" w:lineRule="auto"/>
            </w:pPr>
            <w:r>
              <w:t>10.</w:t>
            </w:r>
          </w:p>
          <w:p w:rsidR="00732C6B" w:rsidRDefault="00732C6B" w:rsidP="00732C6B">
            <w:pPr>
              <w:spacing w:after="0" w:line="240" w:lineRule="auto"/>
            </w:pPr>
            <w:r>
              <w:t>I. Ametallerin tümü periyodik tablonun sağında yer alır.</w:t>
            </w:r>
          </w:p>
          <w:p w:rsidR="00732C6B" w:rsidRDefault="00732C6B" w:rsidP="00732C6B">
            <w:pPr>
              <w:spacing w:after="0" w:line="240" w:lineRule="auto"/>
            </w:pPr>
            <w:r>
              <w:t>II. Bazı metal ve ametaller oda sıcaklığında sıvı hâlde bulunabilir.</w:t>
            </w:r>
          </w:p>
          <w:p w:rsidR="00732C6B" w:rsidRDefault="00732C6B" w:rsidP="00732C6B">
            <w:pPr>
              <w:spacing w:after="0" w:line="240" w:lineRule="auto"/>
            </w:pPr>
            <w:r>
              <w:t>III. Yarımetaller kırılgan oldukları için işlenebilir özellikte değildir.</w:t>
            </w:r>
          </w:p>
          <w:p w:rsidR="00732C6B" w:rsidRDefault="00732C6B" w:rsidP="00732C6B">
            <w:pPr>
              <w:spacing w:after="0" w:line="240" w:lineRule="auto"/>
            </w:pPr>
            <w:r>
              <w:t>Yukarıda verilenlerden hangisi ya da hangileri doğrudur?</w:t>
            </w:r>
          </w:p>
          <w:p w:rsidR="00387907" w:rsidRDefault="00732C6B" w:rsidP="00732C6B">
            <w:pPr>
              <w:spacing w:after="0" w:line="240" w:lineRule="auto"/>
            </w:pPr>
            <w:r>
              <w:t>A) Yalnız I B) Yalnız II C) I ve II D) II ve III</w:t>
            </w:r>
          </w:p>
        </w:tc>
      </w:tr>
      <w:tr w:rsidR="00387907" w:rsidTr="00632FFA">
        <w:trPr>
          <w:trHeight w:val="510"/>
        </w:trPr>
        <w:tc>
          <w:tcPr>
            <w:tcW w:w="5376" w:type="dxa"/>
            <w:gridSpan w:val="2"/>
            <w:shd w:val="clear" w:color="auto" w:fill="FFFFFF" w:themeFill="background1"/>
            <w:vAlign w:val="center"/>
          </w:tcPr>
          <w:p w:rsidR="00EF71C1" w:rsidRDefault="00EF71C1" w:rsidP="00387907">
            <w:pPr>
              <w:spacing w:after="0" w:line="240" w:lineRule="auto"/>
            </w:pPr>
            <w:r>
              <w:t>7.</w:t>
            </w:r>
          </w:p>
          <w:p w:rsidR="00387907" w:rsidRDefault="004132A3" w:rsidP="00387907">
            <w:pPr>
              <w:spacing w:after="0" w:line="240" w:lineRule="auto"/>
            </w:pPr>
            <w:r>
              <w:rPr>
                <w:noProof/>
              </w:rPr>
              <w:drawing>
                <wp:inline distT="0" distB="0" distL="0" distR="0" wp14:anchorId="399B5139" wp14:editId="662EE7BC">
                  <wp:extent cx="3276600" cy="109439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9214" cy="1101951"/>
                          </a:xfrm>
                          <a:prstGeom prst="rect">
                            <a:avLst/>
                          </a:prstGeom>
                        </pic:spPr>
                      </pic:pic>
                    </a:graphicData>
                  </a:graphic>
                </wp:inline>
              </w:drawing>
            </w:r>
          </w:p>
          <w:p w:rsidR="004132A3" w:rsidRDefault="004132A3" w:rsidP="004132A3">
            <w:pPr>
              <w:spacing w:after="0" w:line="240" w:lineRule="auto"/>
            </w:pPr>
            <w:r>
              <w:t xml:space="preserve">Z, E ve M harfleri karışık olarak metal, ametal ve soygazı temsil etmektedir. Buna göre Z, E ve M harfleri için aşağıda verilenlerden hangisi </w:t>
            </w:r>
            <w:r w:rsidRPr="00EF71C1">
              <w:rPr>
                <w:u w:val="single"/>
              </w:rPr>
              <w:t>doğrudur?</w:t>
            </w:r>
          </w:p>
          <w:p w:rsidR="004132A3" w:rsidRDefault="004132A3" w:rsidP="004132A3">
            <w:pPr>
              <w:spacing w:after="0" w:line="240" w:lineRule="auto"/>
            </w:pPr>
            <w:r>
              <w:rPr>
                <w:noProof/>
              </w:rPr>
              <w:drawing>
                <wp:inline distT="0" distB="0" distL="0" distR="0" wp14:anchorId="1027FF21" wp14:editId="09E30A0C">
                  <wp:extent cx="1600200" cy="67119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0643" cy="675575"/>
                          </a:xfrm>
                          <a:prstGeom prst="rect">
                            <a:avLst/>
                          </a:prstGeom>
                        </pic:spPr>
                      </pic:pic>
                    </a:graphicData>
                  </a:graphic>
                </wp:inline>
              </w:drawing>
            </w:r>
            <w:r>
              <w:rPr>
                <w:noProof/>
              </w:rPr>
              <w:drawing>
                <wp:inline distT="0" distB="0" distL="0" distR="0" wp14:anchorId="4769DC62" wp14:editId="43388613">
                  <wp:extent cx="1600200" cy="73215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3383" cy="742762"/>
                          </a:xfrm>
                          <a:prstGeom prst="rect">
                            <a:avLst/>
                          </a:prstGeom>
                        </pic:spPr>
                      </pic:pic>
                    </a:graphicData>
                  </a:graphic>
                </wp:inline>
              </w:drawing>
            </w:r>
          </w:p>
          <w:p w:rsidR="004132A3" w:rsidRDefault="004132A3" w:rsidP="004132A3">
            <w:pPr>
              <w:spacing w:after="0" w:line="240" w:lineRule="auto"/>
            </w:pPr>
          </w:p>
        </w:tc>
        <w:tc>
          <w:tcPr>
            <w:tcW w:w="5080" w:type="dxa"/>
            <w:gridSpan w:val="2"/>
            <w:shd w:val="clear" w:color="auto" w:fill="FFFFFF" w:themeFill="background1"/>
            <w:vAlign w:val="center"/>
          </w:tcPr>
          <w:p w:rsidR="004132A3" w:rsidRDefault="00EF71C1" w:rsidP="004132A3">
            <w:pPr>
              <w:spacing w:after="0" w:line="240" w:lineRule="auto"/>
            </w:pPr>
            <w:r>
              <w:t xml:space="preserve">11. </w:t>
            </w:r>
            <w:r w:rsidR="004132A3">
              <w:t xml:space="preserve">Çeşitli etkenler sonucu maddelerin sadece dış yapısının değişmesini </w:t>
            </w:r>
            <w:r>
              <w:t xml:space="preserve">fiziksel değişim, dış yapısının </w:t>
            </w:r>
            <w:r w:rsidR="004132A3">
              <w:t>yanı sıra iç yapısında da meydana gelen değişimleri ise kimyasa</w:t>
            </w:r>
            <w:r>
              <w:t xml:space="preserve">l değişim olarak tanımlayan fen </w:t>
            </w:r>
            <w:r w:rsidR="004132A3">
              <w:t>bilimleri öğretmeni Erhan, fiziksel ve kimyasal değişimlerle ilgili olarak</w:t>
            </w:r>
            <w:r>
              <w:t xml:space="preserve"> sırası ile aşağıdaki örnekleri </w:t>
            </w:r>
            <w:r w:rsidR="004132A3">
              <w:t>veriyor:</w:t>
            </w:r>
          </w:p>
          <w:p w:rsidR="004132A3" w:rsidRDefault="004132A3" w:rsidP="004132A3">
            <w:pPr>
              <w:spacing w:after="0" w:line="240" w:lineRule="auto"/>
            </w:pPr>
            <w:r>
              <w:t>1) Ekmeğin kesilmesi</w:t>
            </w:r>
          </w:p>
          <w:p w:rsidR="004132A3" w:rsidRDefault="004132A3" w:rsidP="004132A3">
            <w:pPr>
              <w:spacing w:after="0" w:line="240" w:lineRule="auto"/>
            </w:pPr>
            <w:r>
              <w:t>2) Yemeğin pişirilmesi</w:t>
            </w:r>
          </w:p>
          <w:p w:rsidR="004132A3" w:rsidRDefault="004132A3" w:rsidP="004132A3">
            <w:pPr>
              <w:spacing w:after="0" w:line="240" w:lineRule="auto"/>
            </w:pPr>
            <w:r>
              <w:t>3) Camın kırılması</w:t>
            </w:r>
          </w:p>
          <w:p w:rsidR="00387907" w:rsidRDefault="004132A3" w:rsidP="004132A3">
            <w:pPr>
              <w:spacing w:after="0" w:line="240" w:lineRule="auto"/>
            </w:pPr>
            <w:r>
              <w:t>4) Kâğıdın yanması</w:t>
            </w:r>
          </w:p>
          <w:p w:rsidR="004132A3" w:rsidRDefault="004132A3" w:rsidP="004132A3">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5) …………...........</w:t>
            </w:r>
          </w:p>
          <w:p w:rsidR="004132A3" w:rsidRDefault="004132A3" w:rsidP="004132A3">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Mantık sırası göz önüne alınarak öğretmenin vereceği 5. örnek aşağıdaki seç</w:t>
            </w:r>
            <w:r w:rsidR="00EF71C1">
              <w:rPr>
                <w:rFonts w:ascii="Helvetica" w:eastAsiaTheme="minorHAnsi" w:hAnsi="Helvetica" w:cs="Helvetica"/>
                <w:sz w:val="20"/>
                <w:szCs w:val="20"/>
                <w:lang w:eastAsia="en-US"/>
              </w:rPr>
              <w:t xml:space="preserve">eneklerden hangisi </w:t>
            </w:r>
            <w:r w:rsidRPr="00EF71C1">
              <w:rPr>
                <w:rFonts w:ascii="Helvetica-Bold" w:eastAsiaTheme="minorHAnsi" w:hAnsi="Helvetica-Bold" w:cs="Helvetica-Bold"/>
                <w:b/>
                <w:bCs/>
                <w:sz w:val="20"/>
                <w:szCs w:val="20"/>
                <w:u w:val="single"/>
                <w:lang w:eastAsia="en-US"/>
              </w:rPr>
              <w:t>olamaz</w:t>
            </w:r>
            <w:r w:rsidRPr="00EF71C1">
              <w:rPr>
                <w:rFonts w:ascii="Helvetica" w:eastAsiaTheme="minorHAnsi" w:hAnsi="Helvetica" w:cs="Helvetica"/>
                <w:sz w:val="20"/>
                <w:szCs w:val="20"/>
                <w:u w:val="single"/>
                <w:lang w:eastAsia="en-US"/>
              </w:rPr>
              <w:t>?</w:t>
            </w:r>
          </w:p>
          <w:p w:rsidR="004132A3" w:rsidRDefault="004132A3" w:rsidP="004132A3">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A) Buğdaydan un elde edilmesi</w:t>
            </w:r>
          </w:p>
          <w:p w:rsidR="004132A3" w:rsidRDefault="004132A3" w:rsidP="004132A3">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B) Demirin paslanması</w:t>
            </w:r>
          </w:p>
          <w:p w:rsidR="004132A3" w:rsidRDefault="004132A3" w:rsidP="004132A3">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C) Yoğurdun ekşimesi</w:t>
            </w:r>
          </w:p>
          <w:p w:rsidR="004132A3" w:rsidRDefault="004132A3" w:rsidP="004132A3">
            <w:pPr>
              <w:spacing w:after="0" w:line="240" w:lineRule="auto"/>
            </w:pPr>
            <w:r>
              <w:rPr>
                <w:rFonts w:ascii="Helvetica" w:eastAsiaTheme="minorHAnsi" w:hAnsi="Helvetica" w:cs="Helvetica"/>
                <w:sz w:val="20"/>
                <w:szCs w:val="20"/>
                <w:lang w:eastAsia="en-US"/>
              </w:rPr>
              <w:t>D) Mum fitilinin yanması</w:t>
            </w:r>
          </w:p>
        </w:tc>
      </w:tr>
      <w:tr w:rsidR="00387907" w:rsidTr="00632FFA">
        <w:trPr>
          <w:trHeight w:val="510"/>
        </w:trPr>
        <w:tc>
          <w:tcPr>
            <w:tcW w:w="5376" w:type="dxa"/>
            <w:gridSpan w:val="2"/>
            <w:shd w:val="clear" w:color="auto" w:fill="FFFFFF" w:themeFill="background1"/>
            <w:vAlign w:val="center"/>
          </w:tcPr>
          <w:p w:rsidR="004132A3" w:rsidRDefault="00EF71C1" w:rsidP="004132A3">
            <w:pPr>
              <w:spacing w:after="0" w:line="240" w:lineRule="auto"/>
            </w:pPr>
            <w:r>
              <w:t xml:space="preserve">8. </w:t>
            </w:r>
            <w:r w:rsidR="004132A3">
              <w:rPr>
                <w:noProof/>
              </w:rPr>
              <w:drawing>
                <wp:inline distT="0" distB="0" distL="0" distR="0" wp14:anchorId="681065E9" wp14:editId="6952D3B1">
                  <wp:extent cx="1990725" cy="531935"/>
                  <wp:effectExtent l="0" t="0" r="0" b="190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2864" cy="535179"/>
                          </a:xfrm>
                          <a:prstGeom prst="rect">
                            <a:avLst/>
                          </a:prstGeom>
                        </pic:spPr>
                      </pic:pic>
                    </a:graphicData>
                  </a:graphic>
                </wp:inline>
              </w:drawing>
            </w:r>
          </w:p>
          <w:p w:rsidR="004132A3" w:rsidRDefault="004132A3" w:rsidP="004132A3">
            <w:pPr>
              <w:spacing w:after="0" w:line="240" w:lineRule="auto"/>
            </w:pPr>
            <w:r>
              <w:t>Yukarıda kalsiyum ve kükürt elementlerinin artansız tepkimesi son</w:t>
            </w:r>
            <w:r w:rsidR="00EF71C1">
              <w:t xml:space="preserve">ucu kalsiyum sülfür bileşiğinin </w:t>
            </w:r>
            <w:r>
              <w:t>oluşumu gösterilmiştir.</w:t>
            </w:r>
          </w:p>
          <w:p w:rsidR="004132A3" w:rsidRDefault="004132A3" w:rsidP="004132A3">
            <w:pPr>
              <w:spacing w:after="0" w:line="240" w:lineRule="auto"/>
            </w:pPr>
            <w:r>
              <w:t xml:space="preserve">Bu tepkime ile ilgili aşağıdakilerden hangisi </w:t>
            </w:r>
            <w:r w:rsidRPr="00EF71C1">
              <w:rPr>
                <w:u w:val="single"/>
              </w:rPr>
              <w:t>yanlıştır?</w:t>
            </w:r>
          </w:p>
          <w:p w:rsidR="004132A3" w:rsidRDefault="004132A3" w:rsidP="004132A3">
            <w:pPr>
              <w:spacing w:after="0" w:line="240" w:lineRule="auto"/>
            </w:pPr>
            <w:r>
              <w:t>A) Toplam kütle korunmuştur.</w:t>
            </w:r>
          </w:p>
          <w:p w:rsidR="004132A3" w:rsidRDefault="004132A3" w:rsidP="004132A3">
            <w:pPr>
              <w:spacing w:after="0" w:line="240" w:lineRule="auto"/>
            </w:pPr>
            <w:r>
              <w:t>B) Atom yapıları değişmiştir.</w:t>
            </w:r>
          </w:p>
          <w:p w:rsidR="004132A3" w:rsidRDefault="004132A3" w:rsidP="004132A3">
            <w:pPr>
              <w:spacing w:after="0" w:line="240" w:lineRule="auto"/>
            </w:pPr>
            <w:r>
              <w:t>C) Atom sayıları korunmuştur.</w:t>
            </w:r>
          </w:p>
          <w:p w:rsidR="00387907" w:rsidRDefault="004132A3" w:rsidP="004132A3">
            <w:pPr>
              <w:spacing w:after="0" w:line="240" w:lineRule="auto"/>
            </w:pPr>
            <w:r>
              <w:t>D) Atom cinsleri korunmuştur.</w:t>
            </w:r>
          </w:p>
        </w:tc>
        <w:tc>
          <w:tcPr>
            <w:tcW w:w="5080" w:type="dxa"/>
            <w:gridSpan w:val="2"/>
            <w:shd w:val="clear" w:color="auto" w:fill="FFFFFF" w:themeFill="background1"/>
            <w:vAlign w:val="center"/>
          </w:tcPr>
          <w:p w:rsidR="00EF71C1" w:rsidRDefault="00EF71C1" w:rsidP="00825708">
            <w:pPr>
              <w:spacing w:after="0" w:line="240" w:lineRule="auto"/>
            </w:pPr>
            <w:r>
              <w:t xml:space="preserve">12. </w:t>
            </w:r>
          </w:p>
          <w:p w:rsidR="00825708" w:rsidRDefault="00825708" w:rsidP="00825708">
            <w:pPr>
              <w:spacing w:after="0" w:line="240" w:lineRule="auto"/>
            </w:pPr>
            <w:r>
              <w:t>I. UU</w:t>
            </w:r>
          </w:p>
          <w:p w:rsidR="00825708" w:rsidRDefault="00825708" w:rsidP="00825708">
            <w:pPr>
              <w:spacing w:after="0" w:line="240" w:lineRule="auto"/>
            </w:pPr>
            <w:r>
              <w:t>II. Kk</w:t>
            </w:r>
          </w:p>
          <w:p w:rsidR="00825708" w:rsidRDefault="00825708" w:rsidP="00825708">
            <w:pPr>
              <w:spacing w:after="0" w:line="240" w:lineRule="auto"/>
            </w:pPr>
            <w:r>
              <w:t>III. aa</w:t>
            </w:r>
          </w:p>
          <w:p w:rsidR="00825708" w:rsidRDefault="00825708" w:rsidP="00825708">
            <w:pPr>
              <w:spacing w:after="0" w:line="240" w:lineRule="auto"/>
            </w:pPr>
            <w:r>
              <w:t>Yukarıda bazı karakterlerin oluşumuna etki eden aleller gösterilmiştir. Bu</w:t>
            </w:r>
            <w:r w:rsidR="00EF71C1">
              <w:t xml:space="preserve"> alellerden hangileri homozigot(Saf döl) </w:t>
            </w:r>
            <w:r>
              <w:t>durumdadır?</w:t>
            </w:r>
          </w:p>
          <w:p w:rsidR="00387907" w:rsidRDefault="00825708" w:rsidP="00825708">
            <w:pPr>
              <w:spacing w:after="0" w:line="240" w:lineRule="auto"/>
            </w:pPr>
            <w:r>
              <w:t>A) Yalnız I B) Yalnız II C) I ve III D) I, II ve III</w:t>
            </w:r>
          </w:p>
        </w:tc>
      </w:tr>
      <w:tr w:rsidR="00632FFA" w:rsidTr="00632FFA">
        <w:trPr>
          <w:trHeight w:val="510"/>
        </w:trPr>
        <w:tc>
          <w:tcPr>
            <w:tcW w:w="7792" w:type="dxa"/>
            <w:gridSpan w:val="3"/>
            <w:shd w:val="clear" w:color="auto" w:fill="E7E6E6" w:themeFill="background2"/>
            <w:vAlign w:val="center"/>
          </w:tcPr>
          <w:p w:rsidR="00632FFA" w:rsidRPr="00E666C8" w:rsidRDefault="00632FFA" w:rsidP="00632FFA">
            <w:pPr>
              <w:spacing w:after="0" w:line="240" w:lineRule="auto"/>
              <w:rPr>
                <w:i/>
              </w:rPr>
            </w:pPr>
            <w:r w:rsidRPr="00E666C8">
              <w:rPr>
                <w:i/>
              </w:rPr>
              <w:t xml:space="preserve">“Biz çalıştığımız ve ürettiğimiz sürece üstün olacağız, üstünlük genetik değildir, bütün insanlar birbirine eşittir. Çoğu insan </w:t>
            </w:r>
            <w:r w:rsidR="00465700" w:rsidRPr="00E666C8">
              <w:rPr>
                <w:i/>
              </w:rPr>
              <w:t>zekâya</w:t>
            </w:r>
            <w:r w:rsidRPr="00E666C8">
              <w:rPr>
                <w:i/>
              </w:rPr>
              <w:t xml:space="preserve"> inanır, ben inanmıyorum, bizi birbirimizden ayıran emektir, ben çalışmaya inanıyorum."</w:t>
            </w:r>
          </w:p>
          <w:p w:rsidR="00632FFA" w:rsidRPr="00E666C8" w:rsidRDefault="00632FFA" w:rsidP="00632FFA">
            <w:pPr>
              <w:spacing w:after="0" w:line="240" w:lineRule="auto"/>
              <w:rPr>
                <w:i/>
              </w:rPr>
            </w:pPr>
            <w:r w:rsidRPr="00E666C8">
              <w:rPr>
                <w:i/>
              </w:rPr>
              <w:t>Aziz SANCAR</w:t>
            </w:r>
            <w:r w:rsidRPr="00E666C8">
              <w:rPr>
                <w:i/>
              </w:rPr>
              <w:tab/>
            </w:r>
          </w:p>
        </w:tc>
        <w:tc>
          <w:tcPr>
            <w:tcW w:w="2664" w:type="dxa"/>
            <w:shd w:val="clear" w:color="auto" w:fill="E7E6E6" w:themeFill="background2"/>
            <w:vAlign w:val="center"/>
          </w:tcPr>
          <w:p w:rsidR="00632FFA" w:rsidRPr="00E666C8" w:rsidRDefault="00632FFA" w:rsidP="00632FFA">
            <w:pPr>
              <w:spacing w:after="0" w:line="240" w:lineRule="auto"/>
              <w:rPr>
                <w:i/>
              </w:rPr>
            </w:pPr>
            <w:r w:rsidRPr="00E666C8">
              <w:rPr>
                <w:i/>
              </w:rPr>
              <w:t>Sınav süresi 40 dakikadır. Başarılar dilerim.</w:t>
            </w:r>
          </w:p>
          <w:p w:rsidR="00632FFA" w:rsidRPr="00E666C8" w:rsidRDefault="008337AA" w:rsidP="00632FFA">
            <w:pPr>
              <w:spacing w:after="0" w:line="240" w:lineRule="auto"/>
              <w:rPr>
                <w:i/>
              </w:rPr>
            </w:pPr>
            <w:r>
              <w:rPr>
                <w:i/>
              </w:rPr>
              <w:t>…………………………….</w:t>
            </w:r>
          </w:p>
          <w:p w:rsidR="00632FFA" w:rsidRPr="00E666C8" w:rsidRDefault="00632FFA" w:rsidP="00632FFA">
            <w:pPr>
              <w:spacing w:after="0" w:line="240" w:lineRule="auto"/>
              <w:rPr>
                <w:i/>
              </w:rPr>
            </w:pPr>
            <w:r w:rsidRPr="00E666C8">
              <w:rPr>
                <w:i/>
              </w:rPr>
              <w:t>Fen bilimleri öğretmeni</w:t>
            </w:r>
          </w:p>
        </w:tc>
      </w:tr>
    </w:tbl>
    <w:p w:rsidR="00737D9B" w:rsidRDefault="00737D9B" w:rsidP="00737D9B">
      <w:pPr>
        <w:jc w:val="center"/>
        <w:rPr>
          <w:rFonts w:eastAsiaTheme="minorHAnsi"/>
          <w:sz w:val="21"/>
          <w:szCs w:val="21"/>
        </w:rPr>
      </w:pPr>
      <w:r>
        <w:rPr>
          <w:noProof/>
          <w:sz w:val="21"/>
          <w:szCs w:val="21"/>
        </w:rPr>
        <w:drawing>
          <wp:inline distT="0" distB="0" distL="0" distR="0">
            <wp:extent cx="2790825" cy="5429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542925"/>
                    </a:xfrm>
                    <a:prstGeom prst="rect">
                      <a:avLst/>
                    </a:prstGeom>
                    <a:noFill/>
                    <a:ln>
                      <a:noFill/>
                    </a:ln>
                  </pic:spPr>
                </pic:pic>
              </a:graphicData>
            </a:graphic>
          </wp:inline>
        </w:drawing>
      </w:r>
    </w:p>
    <w:p w:rsidR="00737D9B" w:rsidRDefault="00737D9B" w:rsidP="00737D9B">
      <w:pPr>
        <w:jc w:val="center"/>
        <w:rPr>
          <w:sz w:val="21"/>
          <w:szCs w:val="21"/>
        </w:rPr>
      </w:pPr>
      <w:r>
        <w:rPr>
          <w:noProof/>
          <w:sz w:val="21"/>
          <w:szCs w:val="21"/>
        </w:rPr>
        <w:drawing>
          <wp:inline distT="0" distB="0" distL="0" distR="0">
            <wp:extent cx="3038475" cy="4000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400050"/>
                    </a:xfrm>
                    <a:prstGeom prst="rect">
                      <a:avLst/>
                    </a:prstGeom>
                    <a:noFill/>
                    <a:ln>
                      <a:noFill/>
                    </a:ln>
                  </pic:spPr>
                </pic:pic>
              </a:graphicData>
            </a:graphic>
          </wp:inline>
        </w:drawing>
      </w:r>
    </w:p>
    <w:p w:rsidR="00737D9B" w:rsidRDefault="00737D9B" w:rsidP="00737D9B">
      <w:pPr>
        <w:rPr>
          <w:rFonts w:ascii="Calibri" w:hAnsi="Calibri"/>
          <w:b/>
          <w:sz w:val="16"/>
          <w:szCs w:val="16"/>
        </w:rPr>
      </w:pPr>
    </w:p>
    <w:p w:rsidR="00737D9B" w:rsidRDefault="00737D9B" w:rsidP="00737D9B">
      <w:pPr>
        <w:jc w:val="center"/>
        <w:rPr>
          <w:rFonts w:ascii="Times New Roman" w:hAnsi="Times New Roman"/>
          <w:sz w:val="32"/>
          <w:szCs w:val="32"/>
        </w:rPr>
      </w:pPr>
      <w:r>
        <w:rPr>
          <w:sz w:val="32"/>
          <w:szCs w:val="32"/>
        </w:rPr>
        <w:t xml:space="preserve">Daha fazla yazılı sorusu ve evraka  </w:t>
      </w:r>
      <w:hyperlink r:id="rId14" w:history="1">
        <w:r>
          <w:rPr>
            <w:rStyle w:val="Kpr"/>
            <w:b/>
            <w:sz w:val="32"/>
            <w:szCs w:val="32"/>
          </w:rPr>
          <w:t>https://www.facebook.com/groups/fenkurdu</w:t>
        </w:r>
      </w:hyperlink>
      <w:r>
        <w:rPr>
          <w:sz w:val="32"/>
          <w:szCs w:val="32"/>
        </w:rPr>
        <w:t xml:space="preserve">  </w:t>
      </w:r>
    </w:p>
    <w:p w:rsidR="00737D9B" w:rsidRDefault="00737D9B" w:rsidP="00737D9B">
      <w:pPr>
        <w:jc w:val="center"/>
        <w:rPr>
          <w:sz w:val="32"/>
          <w:szCs w:val="32"/>
        </w:rPr>
      </w:pPr>
      <w:r>
        <w:rPr>
          <w:sz w:val="32"/>
          <w:szCs w:val="32"/>
        </w:rPr>
        <w:t>öğretmen grubumuzdan ulaşabilirsiniz.</w:t>
      </w:r>
    </w:p>
    <w:p w:rsidR="0061038E" w:rsidRPr="00DF60BE" w:rsidRDefault="007D11CD" w:rsidP="00DF60BE">
      <w:bookmarkStart w:id="0" w:name="_GoBack"/>
      <w:bookmarkEnd w:id="0"/>
    </w:p>
    <w:sectPr w:rsidR="0061038E" w:rsidRPr="00DF60BE" w:rsidSect="00DF60BE">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CD" w:rsidRDefault="007D11CD" w:rsidP="000621A6">
      <w:pPr>
        <w:spacing w:after="0" w:line="240" w:lineRule="auto"/>
      </w:pPr>
      <w:r>
        <w:separator/>
      </w:r>
    </w:p>
  </w:endnote>
  <w:endnote w:type="continuationSeparator" w:id="0">
    <w:p w:rsidR="007D11CD" w:rsidRDefault="007D11CD" w:rsidP="0006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CD" w:rsidRDefault="007D11CD" w:rsidP="000621A6">
      <w:pPr>
        <w:spacing w:after="0" w:line="240" w:lineRule="auto"/>
      </w:pPr>
      <w:r>
        <w:separator/>
      </w:r>
    </w:p>
  </w:footnote>
  <w:footnote w:type="continuationSeparator" w:id="0">
    <w:p w:rsidR="007D11CD" w:rsidRDefault="007D11CD" w:rsidP="0006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523" w:type="dxa"/>
      <w:tblInd w:w="-5" w:type="dxa"/>
      <w:shd w:val="clear" w:color="auto" w:fill="D0CECE" w:themeFill="background2" w:themeFillShade="E6"/>
      <w:tblLook w:val="04A0" w:firstRow="1" w:lastRow="0" w:firstColumn="1" w:lastColumn="0" w:noHBand="0" w:noVBand="1"/>
    </w:tblPr>
    <w:tblGrid>
      <w:gridCol w:w="1188"/>
      <w:gridCol w:w="1232"/>
      <w:gridCol w:w="3855"/>
      <w:gridCol w:w="1488"/>
      <w:gridCol w:w="1194"/>
      <w:gridCol w:w="1566"/>
    </w:tblGrid>
    <w:tr w:rsidR="00DF60BE" w:rsidTr="00E1221B">
      <w:trPr>
        <w:trHeight w:val="69"/>
      </w:trPr>
      <w:tc>
        <w:tcPr>
          <w:tcW w:w="1188" w:type="dxa"/>
          <w:shd w:val="clear" w:color="auto" w:fill="D0CECE" w:themeFill="background2" w:themeFillShade="E6"/>
          <w:vAlign w:val="center"/>
        </w:tcPr>
        <w:p w:rsidR="00DF60BE" w:rsidRDefault="00DF60BE" w:rsidP="000621A6">
          <w:pPr>
            <w:pStyle w:val="stBilgi"/>
            <w:jc w:val="right"/>
          </w:pPr>
          <w:r>
            <w:t>Adı:</w:t>
          </w:r>
        </w:p>
      </w:tc>
      <w:tc>
        <w:tcPr>
          <w:tcW w:w="1232" w:type="dxa"/>
          <w:shd w:val="clear" w:color="auto" w:fill="D0CECE" w:themeFill="background2" w:themeFillShade="E6"/>
        </w:tcPr>
        <w:p w:rsidR="00DF60BE" w:rsidRDefault="00DF60BE">
          <w:pPr>
            <w:pStyle w:val="stBilgi"/>
          </w:pPr>
        </w:p>
      </w:tc>
      <w:tc>
        <w:tcPr>
          <w:tcW w:w="3855" w:type="dxa"/>
          <w:vMerge w:val="restart"/>
          <w:shd w:val="clear" w:color="auto" w:fill="D0CECE" w:themeFill="background2" w:themeFillShade="E6"/>
          <w:vAlign w:val="center"/>
        </w:tcPr>
        <w:p w:rsidR="00DF60BE" w:rsidRPr="000621A6" w:rsidRDefault="00DF60BE" w:rsidP="000621A6">
          <w:pPr>
            <w:pStyle w:val="stBilgi"/>
            <w:jc w:val="center"/>
            <w:rPr>
              <w:b/>
            </w:rPr>
          </w:pPr>
          <w:r w:rsidRPr="000621A6">
            <w:rPr>
              <w:b/>
            </w:rPr>
            <w:t>2019-2020 EĞİTİM ÖĞRETİM YILI</w:t>
          </w:r>
        </w:p>
        <w:p w:rsidR="00DF60BE" w:rsidRPr="000621A6" w:rsidRDefault="008337AA" w:rsidP="000621A6">
          <w:pPr>
            <w:pStyle w:val="stBilgi"/>
            <w:jc w:val="center"/>
            <w:rPr>
              <w:b/>
            </w:rPr>
          </w:pPr>
          <w:r>
            <w:rPr>
              <w:b/>
            </w:rPr>
            <w:t>………………………………..</w:t>
          </w:r>
          <w:r w:rsidR="004A280A">
            <w:rPr>
              <w:b/>
            </w:rPr>
            <w:t xml:space="preserve"> ORTAOKULU 8</w:t>
          </w:r>
          <w:r w:rsidR="00DF60BE" w:rsidRPr="000621A6">
            <w:rPr>
              <w:b/>
            </w:rPr>
            <w:t>.SINIF FEN BİLİMLERİ DERSİ</w:t>
          </w:r>
        </w:p>
        <w:p w:rsidR="00DF60BE" w:rsidRDefault="00DF60BE" w:rsidP="000621A6">
          <w:pPr>
            <w:pStyle w:val="stBilgi"/>
            <w:jc w:val="center"/>
          </w:pPr>
          <w:r w:rsidRPr="000621A6">
            <w:rPr>
              <w:b/>
            </w:rPr>
            <w:t>1. DÖNEM 2.YAZILI</w:t>
          </w:r>
        </w:p>
      </w:tc>
      <w:tc>
        <w:tcPr>
          <w:tcW w:w="1488" w:type="dxa"/>
          <w:shd w:val="clear" w:color="auto" w:fill="D0CECE" w:themeFill="background2" w:themeFillShade="E6"/>
          <w:vAlign w:val="center"/>
        </w:tcPr>
        <w:p w:rsidR="00DF60BE" w:rsidRDefault="00DF60BE" w:rsidP="000621A6">
          <w:pPr>
            <w:pStyle w:val="stBilgi"/>
            <w:jc w:val="right"/>
          </w:pPr>
          <w:r>
            <w:t>Yıl:</w:t>
          </w:r>
        </w:p>
      </w:tc>
      <w:tc>
        <w:tcPr>
          <w:tcW w:w="1194" w:type="dxa"/>
          <w:shd w:val="clear" w:color="auto" w:fill="D0CECE" w:themeFill="background2" w:themeFillShade="E6"/>
        </w:tcPr>
        <w:p w:rsidR="00DF60BE" w:rsidRDefault="00DF60BE">
          <w:pPr>
            <w:pStyle w:val="stBilgi"/>
          </w:pPr>
          <w:r>
            <w:t>2019/2020</w:t>
          </w:r>
        </w:p>
      </w:tc>
      <w:tc>
        <w:tcPr>
          <w:tcW w:w="1566" w:type="dxa"/>
          <w:vMerge w:val="restart"/>
          <w:shd w:val="clear" w:color="auto" w:fill="D0CECE" w:themeFill="background2" w:themeFillShade="E6"/>
        </w:tcPr>
        <w:p w:rsidR="00DF60BE" w:rsidRDefault="00DF60BE">
          <w:pPr>
            <w:pStyle w:val="stBilgi"/>
          </w:pPr>
          <w:r w:rsidRPr="000621A6">
            <w:rPr>
              <w:noProof/>
            </w:rPr>
            <w:drawing>
              <wp:inline distT="0" distB="0" distL="0" distR="0" wp14:anchorId="68BC561F" wp14:editId="1C40E02B">
                <wp:extent cx="847725" cy="847725"/>
                <wp:effectExtent l="0" t="0" r="9525" b="9525"/>
                <wp:docPr id="1" name="Resim 1" descr="ATATÜRK İMZ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İMZA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805" cy="847805"/>
                        </a:xfrm>
                        <a:prstGeom prst="rect">
                          <a:avLst/>
                        </a:prstGeom>
                        <a:noFill/>
                        <a:ln>
                          <a:noFill/>
                        </a:ln>
                      </pic:spPr>
                    </pic:pic>
                  </a:graphicData>
                </a:graphic>
              </wp:inline>
            </w:drawing>
          </w:r>
        </w:p>
      </w:tc>
    </w:tr>
    <w:tr w:rsidR="00DF60BE" w:rsidTr="00E1221B">
      <w:trPr>
        <w:trHeight w:val="67"/>
      </w:trPr>
      <w:tc>
        <w:tcPr>
          <w:tcW w:w="1188" w:type="dxa"/>
          <w:shd w:val="clear" w:color="auto" w:fill="D0CECE" w:themeFill="background2" w:themeFillShade="E6"/>
          <w:vAlign w:val="center"/>
        </w:tcPr>
        <w:p w:rsidR="00DF60BE" w:rsidRDefault="00DF60BE" w:rsidP="000621A6">
          <w:pPr>
            <w:pStyle w:val="stBilgi"/>
            <w:jc w:val="right"/>
          </w:pPr>
          <w:r>
            <w:t>Soyadı:</w:t>
          </w:r>
        </w:p>
      </w:tc>
      <w:tc>
        <w:tcPr>
          <w:tcW w:w="1232" w:type="dxa"/>
          <w:shd w:val="clear" w:color="auto" w:fill="D0CECE" w:themeFill="background2" w:themeFillShade="E6"/>
        </w:tcPr>
        <w:p w:rsidR="00DF60BE" w:rsidRDefault="00DF60BE">
          <w:pPr>
            <w:pStyle w:val="stBilgi"/>
          </w:pPr>
        </w:p>
      </w:tc>
      <w:tc>
        <w:tcPr>
          <w:tcW w:w="3855" w:type="dxa"/>
          <w:vMerge/>
          <w:shd w:val="clear" w:color="auto" w:fill="D0CECE" w:themeFill="background2" w:themeFillShade="E6"/>
        </w:tcPr>
        <w:p w:rsidR="00DF60BE" w:rsidRDefault="00DF60BE">
          <w:pPr>
            <w:pStyle w:val="stBilgi"/>
          </w:pPr>
        </w:p>
      </w:tc>
      <w:tc>
        <w:tcPr>
          <w:tcW w:w="1488" w:type="dxa"/>
          <w:shd w:val="clear" w:color="auto" w:fill="D0CECE" w:themeFill="background2" w:themeFillShade="E6"/>
          <w:vAlign w:val="center"/>
        </w:tcPr>
        <w:p w:rsidR="00DF60BE" w:rsidRDefault="00DF60BE" w:rsidP="000621A6">
          <w:pPr>
            <w:pStyle w:val="stBilgi"/>
            <w:jc w:val="right"/>
          </w:pPr>
          <w:r>
            <w:t>Dönem/Yazılı:</w:t>
          </w:r>
        </w:p>
      </w:tc>
      <w:tc>
        <w:tcPr>
          <w:tcW w:w="1194" w:type="dxa"/>
          <w:shd w:val="clear" w:color="auto" w:fill="D0CECE" w:themeFill="background2" w:themeFillShade="E6"/>
        </w:tcPr>
        <w:p w:rsidR="00DF60BE" w:rsidRDefault="00DF60BE">
          <w:pPr>
            <w:pStyle w:val="stBilgi"/>
          </w:pPr>
          <w:r>
            <w:t>1./2.</w:t>
          </w:r>
        </w:p>
      </w:tc>
      <w:tc>
        <w:tcPr>
          <w:tcW w:w="1566" w:type="dxa"/>
          <w:vMerge/>
          <w:shd w:val="clear" w:color="auto" w:fill="D0CECE" w:themeFill="background2" w:themeFillShade="E6"/>
        </w:tcPr>
        <w:p w:rsidR="00DF60BE" w:rsidRDefault="00DF60BE">
          <w:pPr>
            <w:pStyle w:val="stBilgi"/>
          </w:pPr>
        </w:p>
      </w:tc>
    </w:tr>
    <w:tr w:rsidR="00DF60BE" w:rsidTr="00E1221B">
      <w:trPr>
        <w:trHeight w:val="67"/>
      </w:trPr>
      <w:tc>
        <w:tcPr>
          <w:tcW w:w="1188" w:type="dxa"/>
          <w:shd w:val="clear" w:color="auto" w:fill="D0CECE" w:themeFill="background2" w:themeFillShade="E6"/>
          <w:vAlign w:val="center"/>
        </w:tcPr>
        <w:p w:rsidR="00DF60BE" w:rsidRDefault="00DF60BE" w:rsidP="000621A6">
          <w:pPr>
            <w:pStyle w:val="stBilgi"/>
            <w:jc w:val="right"/>
          </w:pPr>
          <w:r>
            <w:t>Sınıf/Şube:</w:t>
          </w:r>
        </w:p>
      </w:tc>
      <w:tc>
        <w:tcPr>
          <w:tcW w:w="1232" w:type="dxa"/>
          <w:shd w:val="clear" w:color="auto" w:fill="D0CECE" w:themeFill="background2" w:themeFillShade="E6"/>
        </w:tcPr>
        <w:p w:rsidR="00DF60BE" w:rsidRDefault="004A280A">
          <w:pPr>
            <w:pStyle w:val="stBilgi"/>
          </w:pPr>
          <w:r>
            <w:t>8/</w:t>
          </w:r>
        </w:p>
      </w:tc>
      <w:tc>
        <w:tcPr>
          <w:tcW w:w="3855" w:type="dxa"/>
          <w:vMerge/>
          <w:shd w:val="clear" w:color="auto" w:fill="D0CECE" w:themeFill="background2" w:themeFillShade="E6"/>
        </w:tcPr>
        <w:p w:rsidR="00DF60BE" w:rsidRDefault="00DF60BE">
          <w:pPr>
            <w:pStyle w:val="stBilgi"/>
          </w:pPr>
        </w:p>
      </w:tc>
      <w:tc>
        <w:tcPr>
          <w:tcW w:w="1488" w:type="dxa"/>
          <w:vMerge w:val="restart"/>
          <w:shd w:val="clear" w:color="auto" w:fill="D0CECE" w:themeFill="background2" w:themeFillShade="E6"/>
          <w:vAlign w:val="center"/>
        </w:tcPr>
        <w:p w:rsidR="00DF60BE" w:rsidRDefault="00DF60BE" w:rsidP="000621A6">
          <w:pPr>
            <w:pStyle w:val="stBilgi"/>
            <w:jc w:val="right"/>
          </w:pPr>
          <w:r>
            <w:t>Aldığı Not:</w:t>
          </w:r>
        </w:p>
      </w:tc>
      <w:tc>
        <w:tcPr>
          <w:tcW w:w="1194" w:type="dxa"/>
          <w:vMerge w:val="restart"/>
          <w:shd w:val="clear" w:color="auto" w:fill="D0CECE" w:themeFill="background2" w:themeFillShade="E6"/>
        </w:tcPr>
        <w:p w:rsidR="00DF60BE" w:rsidRDefault="00DF60BE">
          <w:pPr>
            <w:pStyle w:val="stBilgi"/>
          </w:pPr>
        </w:p>
      </w:tc>
      <w:tc>
        <w:tcPr>
          <w:tcW w:w="1566" w:type="dxa"/>
          <w:vMerge/>
          <w:shd w:val="clear" w:color="auto" w:fill="D0CECE" w:themeFill="background2" w:themeFillShade="E6"/>
        </w:tcPr>
        <w:p w:rsidR="00DF60BE" w:rsidRDefault="00DF60BE">
          <w:pPr>
            <w:pStyle w:val="stBilgi"/>
          </w:pPr>
        </w:p>
      </w:tc>
    </w:tr>
    <w:tr w:rsidR="00DF60BE" w:rsidTr="00E1221B">
      <w:trPr>
        <w:trHeight w:val="70"/>
      </w:trPr>
      <w:tc>
        <w:tcPr>
          <w:tcW w:w="1188" w:type="dxa"/>
          <w:shd w:val="clear" w:color="auto" w:fill="D0CECE" w:themeFill="background2" w:themeFillShade="E6"/>
          <w:vAlign w:val="center"/>
        </w:tcPr>
        <w:p w:rsidR="00DF60BE" w:rsidRDefault="00DF60BE" w:rsidP="000621A6">
          <w:pPr>
            <w:pStyle w:val="stBilgi"/>
            <w:jc w:val="right"/>
          </w:pPr>
          <w:r>
            <w:t>Numara:</w:t>
          </w:r>
        </w:p>
      </w:tc>
      <w:tc>
        <w:tcPr>
          <w:tcW w:w="1232" w:type="dxa"/>
          <w:shd w:val="clear" w:color="auto" w:fill="D0CECE" w:themeFill="background2" w:themeFillShade="E6"/>
        </w:tcPr>
        <w:p w:rsidR="00DF60BE" w:rsidRDefault="00DF60BE">
          <w:pPr>
            <w:pStyle w:val="stBilgi"/>
          </w:pPr>
        </w:p>
      </w:tc>
      <w:tc>
        <w:tcPr>
          <w:tcW w:w="3855" w:type="dxa"/>
          <w:vMerge/>
          <w:shd w:val="clear" w:color="auto" w:fill="D0CECE" w:themeFill="background2" w:themeFillShade="E6"/>
        </w:tcPr>
        <w:p w:rsidR="00DF60BE" w:rsidRDefault="00DF60BE">
          <w:pPr>
            <w:pStyle w:val="stBilgi"/>
          </w:pPr>
        </w:p>
      </w:tc>
      <w:tc>
        <w:tcPr>
          <w:tcW w:w="1488" w:type="dxa"/>
          <w:vMerge/>
          <w:shd w:val="clear" w:color="auto" w:fill="D0CECE" w:themeFill="background2" w:themeFillShade="E6"/>
        </w:tcPr>
        <w:p w:rsidR="00DF60BE" w:rsidRDefault="00DF60BE">
          <w:pPr>
            <w:pStyle w:val="stBilgi"/>
          </w:pPr>
        </w:p>
      </w:tc>
      <w:tc>
        <w:tcPr>
          <w:tcW w:w="1194" w:type="dxa"/>
          <w:vMerge/>
          <w:shd w:val="clear" w:color="auto" w:fill="D0CECE" w:themeFill="background2" w:themeFillShade="E6"/>
        </w:tcPr>
        <w:p w:rsidR="00DF60BE" w:rsidRDefault="00DF60BE">
          <w:pPr>
            <w:pStyle w:val="stBilgi"/>
          </w:pPr>
        </w:p>
      </w:tc>
      <w:tc>
        <w:tcPr>
          <w:tcW w:w="1566" w:type="dxa"/>
          <w:vMerge/>
          <w:shd w:val="clear" w:color="auto" w:fill="D0CECE" w:themeFill="background2" w:themeFillShade="E6"/>
        </w:tcPr>
        <w:p w:rsidR="00DF60BE" w:rsidRDefault="00DF60BE">
          <w:pPr>
            <w:pStyle w:val="stBilgi"/>
          </w:pPr>
        </w:p>
      </w:tc>
    </w:tr>
  </w:tbl>
  <w:p w:rsidR="000621A6" w:rsidRDefault="000621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E4"/>
    <w:rsid w:val="000621A6"/>
    <w:rsid w:val="0011390A"/>
    <w:rsid w:val="001E039D"/>
    <w:rsid w:val="00246432"/>
    <w:rsid w:val="002C6D45"/>
    <w:rsid w:val="00387907"/>
    <w:rsid w:val="003917F6"/>
    <w:rsid w:val="004132A3"/>
    <w:rsid w:val="00465700"/>
    <w:rsid w:val="004706E0"/>
    <w:rsid w:val="004A280A"/>
    <w:rsid w:val="005825A4"/>
    <w:rsid w:val="005E56C7"/>
    <w:rsid w:val="00632FFA"/>
    <w:rsid w:val="006621F9"/>
    <w:rsid w:val="006D2715"/>
    <w:rsid w:val="00732C6B"/>
    <w:rsid w:val="00737D9B"/>
    <w:rsid w:val="007D11CD"/>
    <w:rsid w:val="00825708"/>
    <w:rsid w:val="008337AA"/>
    <w:rsid w:val="00973FB0"/>
    <w:rsid w:val="00AC6AE4"/>
    <w:rsid w:val="00B82A23"/>
    <w:rsid w:val="00DF60BE"/>
    <w:rsid w:val="00E1221B"/>
    <w:rsid w:val="00E666C8"/>
    <w:rsid w:val="00EF71C1"/>
    <w:rsid w:val="00F22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E4EA5-29E5-4421-9899-63E94DEF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A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21A6"/>
    <w:pPr>
      <w:spacing w:after="0" w:line="240" w:lineRule="auto"/>
    </w:pPr>
    <w:rPr>
      <w:rFonts w:eastAsiaTheme="minorEastAsia"/>
      <w:lang w:eastAsia="tr-TR"/>
    </w:rPr>
  </w:style>
  <w:style w:type="paragraph" w:styleId="stBilgi">
    <w:name w:val="header"/>
    <w:basedOn w:val="Normal"/>
    <w:link w:val="stBilgiChar"/>
    <w:uiPriority w:val="99"/>
    <w:unhideWhenUsed/>
    <w:rsid w:val="000621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21A6"/>
    <w:rPr>
      <w:rFonts w:eastAsiaTheme="minorEastAsia"/>
      <w:lang w:eastAsia="tr-TR"/>
    </w:rPr>
  </w:style>
  <w:style w:type="paragraph" w:styleId="AltBilgi">
    <w:name w:val="footer"/>
    <w:basedOn w:val="Normal"/>
    <w:link w:val="AltBilgiChar"/>
    <w:uiPriority w:val="99"/>
    <w:unhideWhenUsed/>
    <w:rsid w:val="000621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21A6"/>
    <w:rPr>
      <w:rFonts w:eastAsiaTheme="minorEastAsia"/>
      <w:lang w:eastAsia="tr-TR"/>
    </w:rPr>
  </w:style>
  <w:style w:type="table" w:styleId="TabloKlavuzu">
    <w:name w:val="Table Grid"/>
    <w:basedOn w:val="NormalTablo"/>
    <w:uiPriority w:val="39"/>
    <w:rsid w:val="0006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737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facebook.com/groups/fenkur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890</Words>
  <Characters>5075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fikret ünlü</cp:lastModifiedBy>
  <cp:revision>22</cp:revision>
  <dcterms:created xsi:type="dcterms:W3CDTF">2019-12-26T17:37:00Z</dcterms:created>
  <dcterms:modified xsi:type="dcterms:W3CDTF">2020-01-18T18:29:00Z</dcterms:modified>
</cp:coreProperties>
</file>